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925E" w14:textId="40023863" w:rsidR="00AF54F6" w:rsidRDefault="005628E5" w:rsidP="00AF54F6">
      <w:pPr>
        <w:spacing w:line="360" w:lineRule="auto"/>
        <w:jc w:val="center"/>
        <w:rPr>
          <w:rFonts w:ascii="IBM Plex Sans SemiBold" w:eastAsia="IBM Plex Sans SemiBold" w:hAnsi="IBM Plex Sans SemiBold" w:cs="IBM Plex Sans SemiBold"/>
          <w:color w:val="30206B"/>
          <w:sz w:val="50"/>
          <w:szCs w:val="50"/>
        </w:rPr>
      </w:pPr>
      <w:r>
        <w:rPr>
          <w:rFonts w:ascii="IBM Plex Sans SemiBold" w:eastAsia="IBM Plex Sans SemiBold" w:hAnsi="IBM Plex Sans SemiBold" w:cs="IBM Plex Sans SemiBold"/>
          <w:color w:val="30206B"/>
          <w:sz w:val="50"/>
          <w:szCs w:val="50"/>
        </w:rPr>
        <w:t>Roles and Responsibilities</w:t>
      </w:r>
    </w:p>
    <w:tbl>
      <w:tblPr>
        <w:tblW w:w="107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1"/>
        <w:gridCol w:w="3405"/>
        <w:gridCol w:w="1635"/>
        <w:gridCol w:w="4085"/>
      </w:tblGrid>
      <w:tr w:rsidR="00AF54F6" w14:paraId="06272311" w14:textId="77777777" w:rsidTr="00291FDB">
        <w:trPr>
          <w:cantSplit/>
          <w:trHeight w:val="413"/>
          <w:jc w:val="center"/>
        </w:trPr>
        <w:tc>
          <w:tcPr>
            <w:tcW w:w="1591" w:type="dxa"/>
            <w:tcBorders>
              <w:top w:val="single" w:sz="8" w:space="0" w:color="30206B"/>
              <w:left w:val="single" w:sz="8" w:space="0" w:color="30206B"/>
              <w:bottom w:val="single" w:sz="8" w:space="0" w:color="30206B"/>
              <w:right w:val="single" w:sz="8" w:space="0" w:color="30206B"/>
            </w:tcBorders>
            <w:shd w:val="clear" w:color="auto" w:fill="CFF3FF"/>
            <w:tcMar>
              <w:top w:w="100" w:type="dxa"/>
              <w:left w:w="100" w:type="dxa"/>
              <w:bottom w:w="100" w:type="dxa"/>
              <w:right w:w="100" w:type="dxa"/>
            </w:tcMar>
            <w:vAlign w:val="center"/>
          </w:tcPr>
          <w:p w14:paraId="718FD3C5" w14:textId="5998A3E0" w:rsidR="00AF54F6" w:rsidRPr="00007EF8" w:rsidRDefault="008D6CE0" w:rsidP="001D33B4">
            <w:pPr>
              <w:widowControl w:val="0"/>
              <w:spacing w:line="240" w:lineRule="auto"/>
              <w:rPr>
                <w:rFonts w:ascii="IBM Plex Sans SemiBold" w:eastAsia="IBM Plex Sans Medium" w:hAnsi="IBM Plex Sans SemiBold" w:cs="IBM Plex Sans Medium"/>
                <w:b/>
                <w:bCs/>
                <w:color w:val="30206B"/>
                <w:sz w:val="24"/>
                <w:szCs w:val="24"/>
              </w:rPr>
            </w:pPr>
            <w:r w:rsidRPr="00007EF8">
              <w:rPr>
                <w:rFonts w:ascii="IBM Plex Sans SemiBold" w:eastAsia="IBM Plex Sans Medium" w:hAnsi="IBM Plex Sans SemiBold" w:cs="IBM Plex Sans Medium"/>
                <w:b/>
                <w:bCs/>
                <w:color w:val="30206B"/>
                <w:sz w:val="24"/>
                <w:szCs w:val="24"/>
              </w:rPr>
              <w:t xml:space="preserve">Job </w:t>
            </w:r>
            <w:r w:rsidR="00291FDB">
              <w:rPr>
                <w:rFonts w:ascii="IBM Plex Sans SemiBold" w:eastAsia="IBM Plex Sans Medium" w:hAnsi="IBM Plex Sans SemiBold" w:cs="IBM Plex Sans Medium"/>
                <w:b/>
                <w:bCs/>
                <w:color w:val="30206B"/>
                <w:sz w:val="24"/>
                <w:szCs w:val="24"/>
              </w:rPr>
              <w:t>T</w:t>
            </w:r>
            <w:r w:rsidRPr="00007EF8">
              <w:rPr>
                <w:rFonts w:ascii="IBM Plex Sans SemiBold" w:eastAsia="IBM Plex Sans Medium" w:hAnsi="IBM Plex Sans SemiBold" w:cs="IBM Plex Sans Medium"/>
                <w:b/>
                <w:bCs/>
                <w:color w:val="30206B"/>
                <w:sz w:val="24"/>
                <w:szCs w:val="24"/>
              </w:rPr>
              <w:t>itle</w:t>
            </w:r>
          </w:p>
        </w:tc>
        <w:tc>
          <w:tcPr>
            <w:tcW w:w="3405" w:type="dxa"/>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vAlign w:val="center"/>
          </w:tcPr>
          <w:p w14:paraId="35BC328A" w14:textId="2B18B52C" w:rsidR="00AF54F6" w:rsidRPr="00007EF8" w:rsidRDefault="008D6CE0" w:rsidP="008D6CE0">
            <w:pPr>
              <w:widowControl w:val="0"/>
              <w:spacing w:line="240" w:lineRule="auto"/>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[Retail Assistant]</w:t>
            </w:r>
          </w:p>
        </w:tc>
        <w:tc>
          <w:tcPr>
            <w:tcW w:w="1635" w:type="dxa"/>
            <w:tcBorders>
              <w:top w:val="single" w:sz="8" w:space="0" w:color="30206B"/>
              <w:left w:val="single" w:sz="8" w:space="0" w:color="30206B"/>
              <w:bottom w:val="single" w:sz="8" w:space="0" w:color="30206B"/>
              <w:right w:val="single" w:sz="8" w:space="0" w:color="30206B"/>
            </w:tcBorders>
            <w:shd w:val="clear" w:color="auto" w:fill="CFF3FF"/>
            <w:tcMar>
              <w:top w:w="100" w:type="dxa"/>
              <w:left w:w="100" w:type="dxa"/>
              <w:bottom w:w="100" w:type="dxa"/>
              <w:right w:w="100" w:type="dxa"/>
            </w:tcMar>
            <w:vAlign w:val="center"/>
          </w:tcPr>
          <w:p w14:paraId="0FEBA949" w14:textId="07CBC995" w:rsidR="00AF54F6" w:rsidRPr="00007EF8" w:rsidRDefault="008D6CE0" w:rsidP="00291FDB">
            <w:pPr>
              <w:widowControl w:val="0"/>
              <w:spacing w:line="240" w:lineRule="auto"/>
              <w:rPr>
                <w:rFonts w:ascii="IBM Plex Sans SemiBold" w:eastAsia="IBM Plex Sans SemiBold" w:hAnsi="IBM Plex Sans SemiBold" w:cs="IBM Plex Sans SemiBold"/>
                <w:b/>
                <w:bCs/>
                <w:color w:val="30206B"/>
                <w:sz w:val="24"/>
                <w:szCs w:val="24"/>
              </w:rPr>
            </w:pPr>
            <w:r w:rsidRPr="00007EF8">
              <w:rPr>
                <w:rFonts w:ascii="IBM Plex Sans SemiBold" w:eastAsia="IBM Plex Sans Medium" w:hAnsi="IBM Plex Sans SemiBold" w:cs="IBM Plex Sans Medium"/>
                <w:b/>
                <w:bCs/>
                <w:color w:val="30206B"/>
                <w:sz w:val="24"/>
                <w:szCs w:val="24"/>
              </w:rPr>
              <w:t xml:space="preserve">Position </w:t>
            </w:r>
            <w:r w:rsidR="00291FDB">
              <w:rPr>
                <w:rFonts w:ascii="IBM Plex Sans SemiBold" w:eastAsia="IBM Plex Sans Medium" w:hAnsi="IBM Plex Sans SemiBold" w:cs="IBM Plex Sans Medium"/>
                <w:b/>
                <w:bCs/>
                <w:color w:val="30206B"/>
                <w:sz w:val="24"/>
                <w:szCs w:val="24"/>
              </w:rPr>
              <w:t>T</w:t>
            </w:r>
            <w:r w:rsidRPr="00007EF8">
              <w:rPr>
                <w:rFonts w:ascii="IBM Plex Sans SemiBold" w:eastAsia="IBM Plex Sans Medium" w:hAnsi="IBM Plex Sans SemiBold" w:cs="IBM Plex Sans Medium"/>
                <w:b/>
                <w:bCs/>
                <w:color w:val="30206B"/>
                <w:sz w:val="24"/>
                <w:szCs w:val="24"/>
              </w:rPr>
              <w:t>ype</w:t>
            </w:r>
          </w:p>
        </w:tc>
        <w:tc>
          <w:tcPr>
            <w:tcW w:w="4085" w:type="dxa"/>
            <w:tcBorders>
              <w:top w:val="single" w:sz="8" w:space="0" w:color="30206B"/>
              <w:left w:val="single" w:sz="8" w:space="0" w:color="30206B"/>
              <w:bottom w:val="single" w:sz="8" w:space="0" w:color="30206B"/>
              <w:right w:val="single" w:sz="8" w:space="0" w:color="30206B"/>
            </w:tcBorders>
            <w:tcMar>
              <w:top w:w="100" w:type="dxa"/>
              <w:left w:w="100" w:type="dxa"/>
              <w:bottom w:w="100" w:type="dxa"/>
              <w:right w:w="100" w:type="dxa"/>
            </w:tcMar>
            <w:vAlign w:val="center"/>
          </w:tcPr>
          <w:p w14:paraId="5EC9FE21" w14:textId="4CD9875F" w:rsidR="00AF54F6" w:rsidRPr="00007EF8" w:rsidRDefault="008D6CE0" w:rsidP="008D6CE0">
            <w:pPr>
              <w:widowControl w:val="0"/>
              <w:spacing w:line="240" w:lineRule="auto"/>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[Part-time]</w:t>
            </w:r>
          </w:p>
        </w:tc>
      </w:tr>
      <w:tr w:rsidR="00AF54F6" w14:paraId="3E9742C1" w14:textId="77777777" w:rsidTr="008D6CE0">
        <w:trPr>
          <w:trHeight w:val="557"/>
          <w:jc w:val="center"/>
        </w:trPr>
        <w:tc>
          <w:tcPr>
            <w:tcW w:w="1591" w:type="dxa"/>
            <w:tcBorders>
              <w:top w:val="single" w:sz="8" w:space="0" w:color="30206B"/>
              <w:left w:val="single" w:sz="8" w:space="0" w:color="30206B"/>
              <w:bottom w:val="single" w:sz="8" w:space="0" w:color="30206B"/>
              <w:right w:val="single" w:sz="8" w:space="0" w:color="30206B"/>
            </w:tcBorders>
            <w:shd w:val="clear" w:color="auto" w:fill="CFF3FF"/>
            <w:tcMar>
              <w:top w:w="100" w:type="dxa"/>
              <w:left w:w="100" w:type="dxa"/>
              <w:bottom w:w="100" w:type="dxa"/>
              <w:right w:w="100" w:type="dxa"/>
            </w:tcMar>
            <w:vAlign w:val="center"/>
          </w:tcPr>
          <w:p w14:paraId="2678E5F2" w14:textId="37B74648" w:rsidR="00AF54F6" w:rsidRPr="00007EF8" w:rsidRDefault="008D6CE0" w:rsidP="001D33B4">
            <w:pPr>
              <w:widowControl w:val="0"/>
              <w:spacing w:line="240" w:lineRule="auto"/>
              <w:rPr>
                <w:rFonts w:ascii="IBM Plex Sans SemiBold" w:eastAsia="IBM Plex Sans SemiBold" w:hAnsi="IBM Plex Sans SemiBold" w:cs="IBM Plex Sans SemiBold"/>
                <w:b/>
                <w:bCs/>
                <w:color w:val="30206B"/>
                <w:sz w:val="46"/>
                <w:szCs w:val="46"/>
              </w:rPr>
            </w:pPr>
            <w:r w:rsidRPr="00007EF8">
              <w:rPr>
                <w:rFonts w:ascii="IBM Plex Sans SemiBold" w:eastAsia="IBM Plex Sans Medium" w:hAnsi="IBM Plex Sans SemiBold" w:cs="IBM Plex Sans Medium"/>
                <w:b/>
                <w:bCs/>
                <w:color w:val="30206B"/>
                <w:sz w:val="24"/>
                <w:szCs w:val="24"/>
              </w:rPr>
              <w:t>Department</w:t>
            </w:r>
          </w:p>
        </w:tc>
        <w:tc>
          <w:tcPr>
            <w:tcW w:w="3405" w:type="dxa"/>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vAlign w:val="center"/>
          </w:tcPr>
          <w:p w14:paraId="071A332F" w14:textId="5ED3D58F" w:rsidR="00AF54F6" w:rsidRPr="00007EF8" w:rsidRDefault="008D6CE0" w:rsidP="008D6CE0">
            <w:pPr>
              <w:widowControl w:val="0"/>
              <w:spacing w:line="240" w:lineRule="auto"/>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[Retail]</w:t>
            </w:r>
          </w:p>
        </w:tc>
        <w:tc>
          <w:tcPr>
            <w:tcW w:w="1635" w:type="dxa"/>
            <w:tcBorders>
              <w:top w:val="single" w:sz="8" w:space="0" w:color="30206B"/>
              <w:left w:val="single" w:sz="8" w:space="0" w:color="30206B"/>
              <w:bottom w:val="single" w:sz="8" w:space="0" w:color="30206B"/>
              <w:right w:val="single" w:sz="8" w:space="0" w:color="30206B"/>
            </w:tcBorders>
            <w:shd w:val="clear" w:color="auto" w:fill="CFF3FF"/>
            <w:tcMar>
              <w:top w:w="100" w:type="dxa"/>
              <w:left w:w="100" w:type="dxa"/>
              <w:bottom w:w="100" w:type="dxa"/>
              <w:right w:w="100" w:type="dxa"/>
            </w:tcMar>
            <w:vAlign w:val="center"/>
          </w:tcPr>
          <w:p w14:paraId="132A4361" w14:textId="354D10F6" w:rsidR="00AF54F6" w:rsidRPr="00007EF8" w:rsidRDefault="008D6CE0" w:rsidP="00AE3D6C">
            <w:pPr>
              <w:widowControl w:val="0"/>
              <w:spacing w:line="240" w:lineRule="auto"/>
              <w:rPr>
                <w:rFonts w:ascii="IBM Plex Sans SemiBold" w:eastAsia="IBM Plex Sans SemiBold" w:hAnsi="IBM Plex Sans SemiBold" w:cs="IBM Plex Sans SemiBold"/>
                <w:b/>
                <w:bCs/>
                <w:color w:val="30206B"/>
                <w:sz w:val="24"/>
                <w:szCs w:val="24"/>
              </w:rPr>
            </w:pPr>
            <w:r w:rsidRPr="00007EF8">
              <w:rPr>
                <w:rFonts w:ascii="IBM Plex Sans SemiBold" w:eastAsia="IBM Plex Sans Medium" w:hAnsi="IBM Plex Sans SemiBold" w:cs="IBM Plex Sans Medium"/>
                <w:b/>
                <w:bCs/>
                <w:color w:val="30206B"/>
                <w:sz w:val="24"/>
                <w:szCs w:val="24"/>
              </w:rPr>
              <w:t xml:space="preserve">Direct </w:t>
            </w:r>
            <w:r w:rsidR="00291FDB">
              <w:rPr>
                <w:rFonts w:ascii="IBM Plex Sans SemiBold" w:eastAsia="IBM Plex Sans Medium" w:hAnsi="IBM Plex Sans SemiBold" w:cs="IBM Plex Sans Medium"/>
                <w:b/>
                <w:bCs/>
                <w:color w:val="30206B"/>
                <w:sz w:val="24"/>
                <w:szCs w:val="24"/>
              </w:rPr>
              <w:t>S</w:t>
            </w:r>
            <w:r w:rsidRPr="00007EF8">
              <w:rPr>
                <w:rFonts w:ascii="IBM Plex Sans SemiBold" w:eastAsia="IBM Plex Sans Medium" w:hAnsi="IBM Plex Sans SemiBold" w:cs="IBM Plex Sans Medium"/>
                <w:b/>
                <w:bCs/>
                <w:color w:val="30206B"/>
                <w:sz w:val="24"/>
                <w:szCs w:val="24"/>
              </w:rPr>
              <w:t>upervisor</w:t>
            </w:r>
          </w:p>
        </w:tc>
        <w:tc>
          <w:tcPr>
            <w:tcW w:w="4085" w:type="dxa"/>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vAlign w:val="center"/>
          </w:tcPr>
          <w:p w14:paraId="5767A7A5" w14:textId="10E80CA1" w:rsidR="00AF54F6" w:rsidRPr="00007EF8" w:rsidRDefault="008D6CE0" w:rsidP="008D6CE0">
            <w:pPr>
              <w:widowControl w:val="0"/>
              <w:spacing w:line="240" w:lineRule="auto"/>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[Retail Manager]</w:t>
            </w:r>
          </w:p>
        </w:tc>
      </w:tr>
    </w:tbl>
    <w:p w14:paraId="24CE720A" w14:textId="77777777" w:rsidR="00AF54F6" w:rsidRDefault="00AF54F6" w:rsidP="00AF54F6">
      <w:pPr>
        <w:rPr>
          <w:rFonts w:ascii="IBM Plex Sans SemiBold" w:eastAsia="IBM Plex Sans SemiBold" w:hAnsi="IBM Plex Sans SemiBold" w:cs="IBM Plex Sans SemiBold"/>
          <w:color w:val="30206B"/>
          <w:sz w:val="24"/>
          <w:szCs w:val="24"/>
        </w:rPr>
      </w:pPr>
    </w:p>
    <w:tbl>
      <w:tblPr>
        <w:tblW w:w="107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06"/>
      </w:tblGrid>
      <w:tr w:rsidR="00AF54F6" w14:paraId="4BA461BB" w14:textId="77777777" w:rsidTr="008D6CE0">
        <w:trPr>
          <w:trHeight w:val="660"/>
          <w:jc w:val="center"/>
        </w:trPr>
        <w:tc>
          <w:tcPr>
            <w:tcW w:w="10706" w:type="dxa"/>
            <w:tcBorders>
              <w:top w:val="single" w:sz="8" w:space="0" w:color="30206B"/>
              <w:left w:val="single" w:sz="8" w:space="0" w:color="30206B"/>
              <w:bottom w:val="single" w:sz="8" w:space="0" w:color="30206B"/>
              <w:right w:val="single" w:sz="8" w:space="0" w:color="30206B"/>
            </w:tcBorders>
            <w:shd w:val="clear" w:color="auto" w:fill="CFF3FF"/>
            <w:tcMar>
              <w:top w:w="100" w:type="dxa"/>
              <w:left w:w="100" w:type="dxa"/>
              <w:bottom w:w="100" w:type="dxa"/>
              <w:right w:w="100" w:type="dxa"/>
            </w:tcMar>
            <w:vAlign w:val="center"/>
          </w:tcPr>
          <w:p w14:paraId="6D2BFD61" w14:textId="5ABB1E96" w:rsidR="00AF54F6" w:rsidRPr="00007EF8" w:rsidRDefault="008D6CE0" w:rsidP="008D6CE0">
            <w:pPr>
              <w:widowControl w:val="0"/>
              <w:spacing w:line="240" w:lineRule="auto"/>
              <w:ind w:right="-120"/>
              <w:rPr>
                <w:rFonts w:ascii="IBM Plex Sans SemiBold" w:eastAsia="IBM Plex Sans Medium" w:hAnsi="IBM Plex Sans SemiBold" w:cs="IBM Plex Sans Medium"/>
                <w:b/>
                <w:bCs/>
                <w:color w:val="CFF3FF"/>
                <w:sz w:val="24"/>
                <w:szCs w:val="24"/>
              </w:rPr>
            </w:pPr>
            <w:r w:rsidRPr="00007EF8">
              <w:rPr>
                <w:rFonts w:ascii="IBM Plex Sans SemiBold" w:eastAsia="IBM Plex Sans Medium" w:hAnsi="IBM Plex Sans SemiBold" w:cs="IBM Plex Sans Medium"/>
                <w:b/>
                <w:bCs/>
                <w:color w:val="30206B"/>
                <w:sz w:val="28"/>
                <w:szCs w:val="28"/>
              </w:rPr>
              <w:t xml:space="preserve">Job </w:t>
            </w:r>
            <w:r w:rsidR="000A7C97">
              <w:rPr>
                <w:rFonts w:ascii="IBM Plex Sans SemiBold" w:eastAsia="IBM Plex Sans Medium" w:hAnsi="IBM Plex Sans SemiBold" w:cs="IBM Plex Sans Medium"/>
                <w:b/>
                <w:bCs/>
                <w:color w:val="30206B"/>
                <w:sz w:val="28"/>
                <w:szCs w:val="28"/>
              </w:rPr>
              <w:t>Summary</w:t>
            </w:r>
          </w:p>
        </w:tc>
      </w:tr>
      <w:tr w:rsidR="00AF54F6" w14:paraId="2A6896FB" w14:textId="77777777" w:rsidTr="001D33B4">
        <w:trPr>
          <w:trHeight w:val="1811"/>
          <w:jc w:val="center"/>
        </w:trPr>
        <w:tc>
          <w:tcPr>
            <w:tcW w:w="10706" w:type="dxa"/>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tcPr>
          <w:p w14:paraId="7C46278F" w14:textId="23207117" w:rsidR="00AF54F6" w:rsidRPr="00007EF8" w:rsidRDefault="00AF1823" w:rsidP="00007EF8">
            <w:pPr>
              <w:widowControl w:val="0"/>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[Retail Assistant is responsible for providing in-store customer service, sales, cash handling, restocking merchandise, and keeping the store clean and well-organized. They work to meet customer needs and handle customer inquiries professionally. Retail Assistant contributes to the store’s overall goals by promoting products and staying update with product knowledge to deliver accurate information to customers.]</w:t>
            </w:r>
          </w:p>
        </w:tc>
      </w:tr>
    </w:tbl>
    <w:p w14:paraId="0974E2BE" w14:textId="77777777" w:rsidR="00AF54F6" w:rsidRDefault="00AF54F6" w:rsidP="00AF54F6">
      <w:pPr>
        <w:rPr>
          <w:rFonts w:ascii="IBM Plex Sans SemiBold" w:eastAsia="IBM Plex Sans SemiBold" w:hAnsi="IBM Plex Sans SemiBold" w:cs="IBM Plex Sans SemiBold"/>
          <w:color w:val="30206B"/>
          <w:sz w:val="24"/>
          <w:szCs w:val="24"/>
        </w:rPr>
      </w:pPr>
    </w:p>
    <w:tbl>
      <w:tblPr>
        <w:tblW w:w="107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07"/>
      </w:tblGrid>
      <w:tr w:rsidR="00AF54F6" w14:paraId="7C18433D" w14:textId="77777777" w:rsidTr="008D6CE0">
        <w:trPr>
          <w:trHeight w:val="660"/>
          <w:jc w:val="center"/>
        </w:trPr>
        <w:tc>
          <w:tcPr>
            <w:tcW w:w="10707" w:type="dxa"/>
            <w:tcBorders>
              <w:top w:val="single" w:sz="8" w:space="0" w:color="30206B"/>
              <w:left w:val="single" w:sz="8" w:space="0" w:color="30206B"/>
              <w:bottom w:val="single" w:sz="8" w:space="0" w:color="30206B"/>
              <w:right w:val="single" w:sz="8" w:space="0" w:color="30206B"/>
            </w:tcBorders>
            <w:shd w:val="clear" w:color="auto" w:fill="CFF3FF"/>
            <w:tcMar>
              <w:top w:w="100" w:type="dxa"/>
              <w:left w:w="100" w:type="dxa"/>
              <w:bottom w:w="100" w:type="dxa"/>
              <w:right w:w="100" w:type="dxa"/>
            </w:tcMar>
            <w:vAlign w:val="center"/>
          </w:tcPr>
          <w:p w14:paraId="6DEB6F43" w14:textId="09381717" w:rsidR="00AF54F6" w:rsidRPr="00007EF8" w:rsidRDefault="008D6CE0" w:rsidP="008D6CE0">
            <w:pPr>
              <w:widowControl w:val="0"/>
              <w:spacing w:line="240" w:lineRule="auto"/>
              <w:rPr>
                <w:rFonts w:ascii="IBM Plex Sans SemiBold" w:eastAsia="IBM Plex Sans" w:hAnsi="IBM Plex Sans SemiBold" w:cs="IBM Plex Sans"/>
                <w:b/>
                <w:bCs/>
                <w:color w:val="30206B"/>
              </w:rPr>
            </w:pPr>
            <w:r w:rsidRPr="00007EF8">
              <w:rPr>
                <w:rFonts w:ascii="IBM Plex Sans SemiBold" w:eastAsia="IBM Plex Sans Medium" w:hAnsi="IBM Plex Sans SemiBold" w:cs="IBM Plex Sans Medium"/>
                <w:b/>
                <w:bCs/>
                <w:color w:val="30206B"/>
                <w:sz w:val="28"/>
                <w:szCs w:val="28"/>
              </w:rPr>
              <w:t>Responsibilities</w:t>
            </w:r>
          </w:p>
        </w:tc>
      </w:tr>
      <w:tr w:rsidR="00AF54F6" w14:paraId="112F6E77" w14:textId="77777777" w:rsidTr="0066752C">
        <w:trPr>
          <w:trHeight w:val="1811"/>
          <w:jc w:val="center"/>
        </w:trPr>
        <w:tc>
          <w:tcPr>
            <w:tcW w:w="10707" w:type="dxa"/>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vAlign w:val="center"/>
          </w:tcPr>
          <w:p w14:paraId="36CDE8B6" w14:textId="57DEF8D0" w:rsidR="00AF54F6" w:rsidRPr="00007EF8" w:rsidRDefault="00AF1823" w:rsidP="00291FDB">
            <w:pPr>
              <w:pStyle w:val="ListParagraph"/>
              <w:widowControl w:val="0"/>
              <w:numPr>
                <w:ilvl w:val="0"/>
                <w:numId w:val="2"/>
              </w:numPr>
              <w:ind w:left="447" w:hanging="283"/>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w:t>
            </w:r>
            <w:r w:rsidR="00007EF8" w:rsidRPr="00007EF8">
              <w:rPr>
                <w:rFonts w:ascii="IBM Plex Sans Medium" w:eastAsia="IBM Plex Sans SemiBold" w:hAnsi="IBM Plex Sans Medium" w:cs="IBM Plex Sans SemiBold"/>
                <w:color w:val="30206B"/>
                <w:sz w:val="24"/>
                <w:szCs w:val="24"/>
              </w:rPr>
              <w:t>Greet customers and ascertain what each customer wants or needs, providing recommendations when necessary.</w:t>
            </w:r>
            <w:r w:rsidRPr="00007EF8">
              <w:rPr>
                <w:rFonts w:ascii="IBM Plex Sans Medium" w:eastAsia="IBM Plex Sans SemiBold" w:hAnsi="IBM Plex Sans Medium" w:cs="IBM Plex Sans SemiBold"/>
                <w:color w:val="30206B"/>
                <w:sz w:val="24"/>
                <w:szCs w:val="24"/>
              </w:rPr>
              <w:t>]</w:t>
            </w:r>
          </w:p>
          <w:p w14:paraId="2EDB3C16" w14:textId="00C61122" w:rsidR="00AF1823" w:rsidRPr="00007EF8" w:rsidRDefault="00AF1823" w:rsidP="00291FDB">
            <w:pPr>
              <w:pStyle w:val="ListParagraph"/>
              <w:widowControl w:val="0"/>
              <w:numPr>
                <w:ilvl w:val="0"/>
                <w:numId w:val="2"/>
              </w:numPr>
              <w:ind w:left="447" w:hanging="283"/>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w:t>
            </w:r>
            <w:r w:rsidR="00007EF8" w:rsidRPr="00007EF8">
              <w:rPr>
                <w:rFonts w:ascii="IBM Plex Sans Medium" w:eastAsia="IBM Plex Sans SemiBold" w:hAnsi="IBM Plex Sans Medium" w:cs="IBM Plex Sans SemiBold"/>
                <w:color w:val="30206B"/>
                <w:sz w:val="24"/>
                <w:szCs w:val="24"/>
              </w:rPr>
              <w:t>Operate cash registers, manage financial transactions, and balance drawers.</w:t>
            </w:r>
            <w:r w:rsidRPr="00007EF8">
              <w:rPr>
                <w:rFonts w:ascii="IBM Plex Sans Medium" w:eastAsia="IBM Plex Sans SemiBold" w:hAnsi="IBM Plex Sans Medium" w:cs="IBM Plex Sans SemiBold"/>
                <w:color w:val="30206B"/>
                <w:sz w:val="24"/>
                <w:szCs w:val="24"/>
              </w:rPr>
              <w:t>]</w:t>
            </w:r>
          </w:p>
          <w:p w14:paraId="4D18B2D9" w14:textId="0A2925B2" w:rsidR="00AF1823" w:rsidRPr="00007EF8" w:rsidRDefault="00AF1823" w:rsidP="00291FDB">
            <w:pPr>
              <w:pStyle w:val="ListParagraph"/>
              <w:widowControl w:val="0"/>
              <w:numPr>
                <w:ilvl w:val="0"/>
                <w:numId w:val="2"/>
              </w:numPr>
              <w:ind w:left="447" w:hanging="283"/>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w:t>
            </w:r>
            <w:r w:rsidR="00007EF8" w:rsidRPr="00007EF8">
              <w:rPr>
                <w:rFonts w:ascii="IBM Plex Sans Medium" w:eastAsia="IBM Plex Sans SemiBold" w:hAnsi="IBM Plex Sans Medium" w:cs="IBM Plex Sans SemiBold"/>
                <w:color w:val="30206B"/>
                <w:sz w:val="24"/>
                <w:szCs w:val="24"/>
              </w:rPr>
              <w:t>Keep the store clean and tidy, this includes restocking items, checking inventory levels, and organizing the merchandise.</w:t>
            </w:r>
            <w:r w:rsidRPr="00007EF8">
              <w:rPr>
                <w:rFonts w:ascii="IBM Plex Sans Medium" w:eastAsia="IBM Plex Sans SemiBold" w:hAnsi="IBM Plex Sans Medium" w:cs="IBM Plex Sans SemiBold"/>
                <w:color w:val="30206B"/>
                <w:sz w:val="24"/>
                <w:szCs w:val="24"/>
              </w:rPr>
              <w:t>]</w:t>
            </w:r>
          </w:p>
          <w:p w14:paraId="479218A1" w14:textId="78BC6BC4" w:rsidR="00AF1823" w:rsidRPr="00007EF8" w:rsidRDefault="00AF1823" w:rsidP="00291FDB">
            <w:pPr>
              <w:pStyle w:val="ListParagraph"/>
              <w:widowControl w:val="0"/>
              <w:numPr>
                <w:ilvl w:val="0"/>
                <w:numId w:val="2"/>
              </w:numPr>
              <w:ind w:left="447" w:hanging="283"/>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w:t>
            </w:r>
            <w:r w:rsidR="00007EF8" w:rsidRPr="00007EF8">
              <w:rPr>
                <w:rFonts w:ascii="IBM Plex Sans Medium" w:eastAsia="IBM Plex Sans SemiBold" w:hAnsi="IBM Plex Sans Medium" w:cs="IBM Plex Sans SemiBold"/>
                <w:color w:val="30206B"/>
                <w:sz w:val="24"/>
                <w:szCs w:val="24"/>
              </w:rPr>
              <w:t>Provide excellent customer service, resolving any customer complaints in a professional manner.</w:t>
            </w:r>
            <w:r w:rsidRPr="00007EF8">
              <w:rPr>
                <w:rFonts w:ascii="IBM Plex Sans Medium" w:eastAsia="IBM Plex Sans SemiBold" w:hAnsi="IBM Plex Sans Medium" w:cs="IBM Plex Sans SemiBold"/>
                <w:color w:val="30206B"/>
                <w:sz w:val="24"/>
                <w:szCs w:val="24"/>
              </w:rPr>
              <w:t>]</w:t>
            </w:r>
          </w:p>
          <w:p w14:paraId="4AC7C49C" w14:textId="69ACF3DB" w:rsidR="00AF1823" w:rsidRPr="00007EF8" w:rsidRDefault="00AF1823" w:rsidP="00291FDB">
            <w:pPr>
              <w:pStyle w:val="ListParagraph"/>
              <w:widowControl w:val="0"/>
              <w:numPr>
                <w:ilvl w:val="0"/>
                <w:numId w:val="2"/>
              </w:numPr>
              <w:ind w:left="447" w:hanging="283"/>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[Responsibility 5]</w:t>
            </w:r>
          </w:p>
          <w:p w14:paraId="6CCE72A1" w14:textId="2B140FEC" w:rsidR="00AF1823" w:rsidRPr="00007EF8" w:rsidRDefault="00AF1823" w:rsidP="00291FDB">
            <w:pPr>
              <w:pStyle w:val="ListParagraph"/>
              <w:widowControl w:val="0"/>
              <w:numPr>
                <w:ilvl w:val="0"/>
                <w:numId w:val="2"/>
              </w:numPr>
              <w:ind w:left="447" w:hanging="283"/>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[Responsibility 6]</w:t>
            </w:r>
          </w:p>
          <w:p w14:paraId="47108226" w14:textId="3BB391C6" w:rsidR="00AF1823" w:rsidRPr="00007EF8" w:rsidRDefault="00AF1823" w:rsidP="00291FDB">
            <w:pPr>
              <w:pStyle w:val="ListParagraph"/>
              <w:widowControl w:val="0"/>
              <w:numPr>
                <w:ilvl w:val="0"/>
                <w:numId w:val="2"/>
              </w:numPr>
              <w:ind w:left="447" w:hanging="283"/>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[Responsibility 7]</w:t>
            </w:r>
          </w:p>
          <w:p w14:paraId="49D87C90" w14:textId="615B020C" w:rsidR="00AF1823" w:rsidRPr="0066752C" w:rsidRDefault="00AF1823" w:rsidP="00291FDB">
            <w:pPr>
              <w:pStyle w:val="ListParagraph"/>
              <w:widowControl w:val="0"/>
              <w:numPr>
                <w:ilvl w:val="0"/>
                <w:numId w:val="2"/>
              </w:numPr>
              <w:ind w:left="447" w:hanging="283"/>
              <w:rPr>
                <w:rFonts w:ascii="IBM Plex Sans Medium" w:eastAsia="IBM Plex Sans SemiBold" w:hAnsi="IBM Plex Sans Medium" w:cs="IBM Plex Sans SemiBold"/>
                <w:color w:val="30206B"/>
                <w:sz w:val="24"/>
                <w:szCs w:val="24"/>
              </w:rPr>
            </w:pPr>
            <w:r w:rsidRPr="00007EF8">
              <w:rPr>
                <w:rFonts w:ascii="IBM Plex Sans Medium" w:eastAsia="IBM Plex Sans SemiBold" w:hAnsi="IBM Plex Sans Medium" w:cs="IBM Plex Sans SemiBold"/>
                <w:color w:val="30206B"/>
                <w:sz w:val="24"/>
                <w:szCs w:val="24"/>
              </w:rPr>
              <w:t>[Responsibility 8]</w:t>
            </w:r>
          </w:p>
        </w:tc>
      </w:tr>
    </w:tbl>
    <w:p w14:paraId="63AD9003" w14:textId="22EA20B1" w:rsidR="00007EF8" w:rsidRDefault="00007EF8" w:rsidP="00AF54F6">
      <w:pPr>
        <w:rPr>
          <w:rFonts w:ascii="IBM Plex Sans SemiBold" w:eastAsia="IBM Plex Sans SemiBold" w:hAnsi="IBM Plex Sans SemiBold" w:cs="IBM Plex Sans SemiBold"/>
          <w:color w:val="30206B"/>
          <w:sz w:val="24"/>
          <w:szCs w:val="24"/>
        </w:rPr>
      </w:pPr>
    </w:p>
    <w:tbl>
      <w:tblPr>
        <w:tblW w:w="107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06"/>
      </w:tblGrid>
      <w:tr w:rsidR="0066752C" w:rsidRPr="00007EF8" w14:paraId="72937EA5" w14:textId="77777777" w:rsidTr="00E01131">
        <w:trPr>
          <w:trHeight w:val="660"/>
          <w:jc w:val="center"/>
        </w:trPr>
        <w:tc>
          <w:tcPr>
            <w:tcW w:w="10706" w:type="dxa"/>
            <w:tcBorders>
              <w:top w:val="single" w:sz="8" w:space="0" w:color="30206B"/>
              <w:left w:val="single" w:sz="8" w:space="0" w:color="30206B"/>
              <w:bottom w:val="single" w:sz="8" w:space="0" w:color="30206B"/>
              <w:right w:val="single" w:sz="8" w:space="0" w:color="30206B"/>
            </w:tcBorders>
            <w:shd w:val="clear" w:color="auto" w:fill="CFF3FF"/>
            <w:tcMar>
              <w:top w:w="100" w:type="dxa"/>
              <w:left w:w="100" w:type="dxa"/>
              <w:bottom w:w="100" w:type="dxa"/>
              <w:right w:w="100" w:type="dxa"/>
            </w:tcMar>
            <w:vAlign w:val="center"/>
          </w:tcPr>
          <w:p w14:paraId="704A6F0F" w14:textId="570AF9D9" w:rsidR="0066752C" w:rsidRPr="00007EF8" w:rsidRDefault="0066752C" w:rsidP="00E01131">
            <w:pPr>
              <w:widowControl w:val="0"/>
              <w:spacing w:line="240" w:lineRule="auto"/>
              <w:ind w:right="-120"/>
              <w:rPr>
                <w:rFonts w:ascii="IBM Plex Sans SemiBold" w:eastAsia="IBM Plex Sans Medium" w:hAnsi="IBM Plex Sans SemiBold" w:cs="IBM Plex Sans Medium"/>
                <w:b/>
                <w:bCs/>
                <w:color w:val="CFF3FF"/>
                <w:sz w:val="24"/>
                <w:szCs w:val="24"/>
              </w:rPr>
            </w:pPr>
            <w:r w:rsidRPr="00007EF8">
              <w:rPr>
                <w:rFonts w:ascii="IBM Plex Sans SemiBold" w:eastAsia="IBM Plex Sans Medium" w:hAnsi="IBM Plex Sans SemiBold" w:cs="IBM Plex Sans Medium"/>
                <w:b/>
                <w:bCs/>
                <w:color w:val="30206B"/>
                <w:sz w:val="28"/>
                <w:szCs w:val="28"/>
              </w:rPr>
              <w:t xml:space="preserve">Job </w:t>
            </w:r>
            <w:r w:rsidR="00291FDB">
              <w:rPr>
                <w:rFonts w:ascii="IBM Plex Sans SemiBold" w:eastAsia="IBM Plex Sans Medium" w:hAnsi="IBM Plex Sans SemiBold" w:cs="IBM Plex Sans Medium"/>
                <w:b/>
                <w:bCs/>
                <w:color w:val="30206B"/>
                <w:sz w:val="28"/>
                <w:szCs w:val="28"/>
              </w:rPr>
              <w:t>R</w:t>
            </w:r>
            <w:r>
              <w:rPr>
                <w:rFonts w:ascii="IBM Plex Sans SemiBold" w:eastAsia="IBM Plex Sans Medium" w:hAnsi="IBM Plex Sans SemiBold" w:cs="IBM Plex Sans Medium"/>
                <w:b/>
                <w:bCs/>
                <w:color w:val="30206B"/>
                <w:sz w:val="28"/>
                <w:szCs w:val="28"/>
              </w:rPr>
              <w:t>equirements</w:t>
            </w:r>
          </w:p>
        </w:tc>
      </w:tr>
      <w:tr w:rsidR="0066752C" w:rsidRPr="00007EF8" w14:paraId="69208C43" w14:textId="77777777" w:rsidTr="00E01131">
        <w:trPr>
          <w:trHeight w:val="1811"/>
          <w:jc w:val="center"/>
        </w:trPr>
        <w:tc>
          <w:tcPr>
            <w:tcW w:w="10706" w:type="dxa"/>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tcPr>
          <w:p w14:paraId="5EB0CCCD" w14:textId="77777777" w:rsidR="0066752C" w:rsidRDefault="0066752C" w:rsidP="00291FDB">
            <w:pPr>
              <w:pStyle w:val="ListParagraph"/>
              <w:widowControl w:val="0"/>
              <w:numPr>
                <w:ilvl w:val="0"/>
                <w:numId w:val="3"/>
              </w:numPr>
              <w:ind w:left="447" w:hanging="283"/>
              <w:rPr>
                <w:rFonts w:ascii="IBM Plex Sans Medium" w:eastAsia="IBM Plex Sans SemiBold" w:hAnsi="IBM Plex Sans Medium" w:cs="IBM Plex Sans SemiBold"/>
                <w:color w:val="30206B"/>
                <w:sz w:val="24"/>
                <w:szCs w:val="24"/>
              </w:rPr>
            </w:pPr>
            <w:r>
              <w:rPr>
                <w:rFonts w:ascii="IBM Plex Sans Medium" w:eastAsia="IBM Plex Sans SemiBold" w:hAnsi="IBM Plex Sans Medium" w:cs="IBM Plex Sans SemiBold"/>
                <w:color w:val="30206B"/>
                <w:sz w:val="24"/>
                <w:szCs w:val="24"/>
              </w:rPr>
              <w:t>[</w:t>
            </w:r>
            <w:r w:rsidRPr="0066752C">
              <w:rPr>
                <w:rFonts w:ascii="IBM Plex Sans Medium" w:eastAsia="IBM Plex Sans SemiBold" w:hAnsi="IBM Plex Sans Medium" w:cs="IBM Plex Sans SemiBold"/>
                <w:color w:val="30206B"/>
                <w:sz w:val="24"/>
                <w:szCs w:val="24"/>
              </w:rPr>
              <w:t>Previous experience in retail, customer service, or a related field is preferred but not mandatory.</w:t>
            </w:r>
            <w:r>
              <w:rPr>
                <w:rFonts w:ascii="IBM Plex Sans Medium" w:eastAsia="IBM Plex Sans SemiBold" w:hAnsi="IBM Plex Sans Medium" w:cs="IBM Plex Sans SemiBold"/>
                <w:color w:val="30206B"/>
                <w:sz w:val="24"/>
                <w:szCs w:val="24"/>
              </w:rPr>
              <w:t>]</w:t>
            </w:r>
          </w:p>
          <w:p w14:paraId="571885DE" w14:textId="77777777" w:rsidR="0066752C" w:rsidRDefault="0066752C" w:rsidP="00291FDB">
            <w:pPr>
              <w:pStyle w:val="ListParagraph"/>
              <w:widowControl w:val="0"/>
              <w:numPr>
                <w:ilvl w:val="0"/>
                <w:numId w:val="3"/>
              </w:numPr>
              <w:ind w:left="447" w:hanging="283"/>
              <w:rPr>
                <w:rFonts w:ascii="IBM Plex Sans Medium" w:eastAsia="IBM Plex Sans SemiBold" w:hAnsi="IBM Plex Sans Medium" w:cs="IBM Plex Sans SemiBold"/>
                <w:color w:val="30206B"/>
                <w:sz w:val="24"/>
                <w:szCs w:val="24"/>
              </w:rPr>
            </w:pPr>
            <w:r>
              <w:rPr>
                <w:rFonts w:ascii="IBM Plex Sans Medium" w:eastAsia="IBM Plex Sans SemiBold" w:hAnsi="IBM Plex Sans Medium" w:cs="IBM Plex Sans SemiBold"/>
                <w:color w:val="30206B"/>
                <w:sz w:val="24"/>
                <w:szCs w:val="24"/>
              </w:rPr>
              <w:t>[</w:t>
            </w:r>
            <w:r w:rsidRPr="0066752C">
              <w:rPr>
                <w:rFonts w:ascii="IBM Plex Sans Medium" w:eastAsia="IBM Plex Sans SemiBold" w:hAnsi="IBM Plex Sans Medium" w:cs="IBM Plex Sans SemiBold"/>
                <w:color w:val="30206B"/>
                <w:sz w:val="24"/>
                <w:szCs w:val="24"/>
              </w:rPr>
              <w:t>Ability to work a flexible schedule, including weekends, holidays, and peak sale periods.</w:t>
            </w:r>
            <w:r>
              <w:rPr>
                <w:rFonts w:ascii="IBM Plex Sans Medium" w:eastAsia="IBM Plex Sans SemiBold" w:hAnsi="IBM Plex Sans Medium" w:cs="IBM Plex Sans SemiBold"/>
                <w:color w:val="30206B"/>
                <w:sz w:val="24"/>
                <w:szCs w:val="24"/>
              </w:rPr>
              <w:t>]</w:t>
            </w:r>
          </w:p>
          <w:p w14:paraId="1A075BB2" w14:textId="77777777" w:rsidR="0066752C" w:rsidRDefault="0066752C" w:rsidP="00291FDB">
            <w:pPr>
              <w:pStyle w:val="ListParagraph"/>
              <w:widowControl w:val="0"/>
              <w:numPr>
                <w:ilvl w:val="0"/>
                <w:numId w:val="3"/>
              </w:numPr>
              <w:ind w:left="447" w:hanging="283"/>
              <w:rPr>
                <w:rFonts w:ascii="IBM Plex Sans Medium" w:eastAsia="IBM Plex Sans SemiBold" w:hAnsi="IBM Plex Sans Medium" w:cs="IBM Plex Sans SemiBold"/>
                <w:color w:val="30206B"/>
                <w:sz w:val="24"/>
                <w:szCs w:val="24"/>
              </w:rPr>
            </w:pPr>
            <w:r>
              <w:rPr>
                <w:rFonts w:ascii="IBM Plex Sans Medium" w:eastAsia="IBM Plex Sans SemiBold" w:hAnsi="IBM Plex Sans Medium" w:cs="IBM Plex Sans SemiBold"/>
                <w:color w:val="30206B"/>
                <w:sz w:val="24"/>
                <w:szCs w:val="24"/>
              </w:rPr>
              <w:t>[Requirement 3]</w:t>
            </w:r>
          </w:p>
          <w:p w14:paraId="1F6E64DF" w14:textId="26358B1F" w:rsidR="0066752C" w:rsidRPr="0066752C" w:rsidRDefault="0066752C" w:rsidP="00291FDB">
            <w:pPr>
              <w:pStyle w:val="ListParagraph"/>
              <w:widowControl w:val="0"/>
              <w:numPr>
                <w:ilvl w:val="0"/>
                <w:numId w:val="3"/>
              </w:numPr>
              <w:ind w:left="447" w:hanging="283"/>
              <w:rPr>
                <w:rFonts w:ascii="IBM Plex Sans Medium" w:eastAsia="IBM Plex Sans SemiBold" w:hAnsi="IBM Plex Sans Medium" w:cs="IBM Plex Sans SemiBold"/>
                <w:color w:val="30206B"/>
                <w:sz w:val="24"/>
                <w:szCs w:val="24"/>
              </w:rPr>
            </w:pPr>
            <w:r>
              <w:rPr>
                <w:rFonts w:ascii="IBM Plex Sans Medium" w:eastAsia="IBM Plex Sans SemiBold" w:hAnsi="IBM Plex Sans Medium" w:cs="IBM Plex Sans SemiBold"/>
                <w:color w:val="30206B"/>
                <w:sz w:val="24"/>
                <w:szCs w:val="24"/>
              </w:rPr>
              <w:t>[Requirement 4]</w:t>
            </w:r>
          </w:p>
        </w:tc>
      </w:tr>
    </w:tbl>
    <w:p w14:paraId="0AF4E5C5" w14:textId="3A2FD96C" w:rsidR="00007EF8" w:rsidRDefault="005E5936" w:rsidP="00291FDB">
      <w:pPr>
        <w:spacing w:before="200"/>
        <w:rPr>
          <w:rFonts w:ascii="IBM Plex Sans SemiBold" w:eastAsia="IBM Plex Sans SemiBold" w:hAnsi="IBM Plex Sans SemiBold" w:cs="IBM Plex Sans SemiBold"/>
          <w:color w:val="30206B"/>
          <w:sz w:val="24"/>
          <w:szCs w:val="24"/>
        </w:rPr>
      </w:pPr>
      <w:r>
        <w:rPr>
          <w:rFonts w:ascii="IBM Plex Sans SemiBold" w:eastAsia="IBM Plex Sans SemiBold" w:hAnsi="IBM Plex Sans SemiBold" w:cs="IBM Plex Sans SemiBold"/>
          <w:noProof/>
          <w:color w:val="30206B"/>
          <w:sz w:val="24"/>
          <w:szCs w:val="24"/>
        </w:rPr>
        <mc:AlternateContent>
          <mc:Choice Requires="wpg">
            <w:drawing>
              <wp:anchor distT="0" distB="0" distL="114300" distR="114300" simplePos="0" relativeHeight="251660288" behindDoc="1" locked="0" layoutInCell="1" allowOverlap="1" wp14:anchorId="58B4D096" wp14:editId="65F33BA4">
                <wp:simplePos x="0" y="0"/>
                <wp:positionH relativeFrom="page">
                  <wp:align>center</wp:align>
                </wp:positionH>
                <wp:positionV relativeFrom="page">
                  <wp:posOffset>9906000</wp:posOffset>
                </wp:positionV>
                <wp:extent cx="860400" cy="489600"/>
                <wp:effectExtent l="0" t="0" r="3810" b="0"/>
                <wp:wrapNone/>
                <wp:docPr id="764709536" name="Group 2">
                  <a:hlinkClick xmlns:a="http://schemas.openxmlformats.org/drawingml/2006/main" r:id="rId5"/>
                </wp:docPr>
                <wp:cNvGraphicFramePr/>
                <a:graphic xmlns:a="http://schemas.openxmlformats.org/drawingml/2006/main">
                  <a:graphicData uri="http://schemas.microsoft.com/office/word/2010/wordprocessingGroup">
                    <wpg:wgp>
                      <wpg:cNvGrpSpPr/>
                      <wpg:grpSpPr>
                        <a:xfrm>
                          <a:off x="0" y="0"/>
                          <a:ext cx="860400" cy="489600"/>
                          <a:chOff x="0" y="0"/>
                          <a:chExt cx="861695" cy="488315"/>
                        </a:xfrm>
                      </wpg:grpSpPr>
                      <pic:pic xmlns:pic="http://schemas.openxmlformats.org/drawingml/2006/picture">
                        <pic:nvPicPr>
                          <pic:cNvPr id="2" name="image1.png" descr="Logo&#10;&#10;Description automatically generated with medium confidence"/>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61695" cy="248285"/>
                          </a:xfrm>
                          <a:prstGeom prst="rect">
                            <a:avLst/>
                          </a:prstGeom>
                          <a:ln/>
                        </pic:spPr>
                      </pic:pic>
                      <wps:wsp>
                        <wps:cNvPr id="229200037" name="Text Box 1">
                          <a:hlinkClick r:id="rId5"/>
                        </wps:cNvPr>
                        <wps:cNvSpPr txBox="1"/>
                        <wps:spPr>
                          <a:xfrm>
                            <a:off x="0" y="254000"/>
                            <a:ext cx="861695" cy="234315"/>
                          </a:xfrm>
                          <a:prstGeom prst="rect">
                            <a:avLst/>
                          </a:prstGeom>
                          <a:noFill/>
                          <a:ln w="6350">
                            <a:noFill/>
                          </a:ln>
                        </wps:spPr>
                        <wps:txbx>
                          <w:txbxContent>
                            <w:p w14:paraId="797CE791" w14:textId="65BF74EE" w:rsidR="00291FDB" w:rsidRDefault="00291FDB" w:rsidP="005E5936">
                              <w:pPr>
                                <w:jc w:val="center"/>
                              </w:pPr>
                              <w:hyperlink r:id="rId7">
                                <w:r>
                                  <w:rPr>
                                    <w:rFonts w:ascii="IBM Plex Sans" w:eastAsia="IBM Plex Sans" w:hAnsi="IBM Plex Sans" w:cs="IBM Plex Sans"/>
                                    <w:color w:val="30206B"/>
                                    <w:sz w:val="16"/>
                                    <w:szCs w:val="16"/>
                                    <w:u w:val="single"/>
                                  </w:rPr>
                                  <w:t>aihr.com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B4D096" id="Group 2" o:spid="_x0000_s1026" href="https://www.aihr.com/platform/?utm_source=resource&amp;utm_medium=resource&amp;utm_campaign=templates&amp;utm_content=templates" style="position:absolute;margin-left:0;margin-top:780pt;width:67.75pt;height:38.55pt;z-index:-251656192;mso-position-horizontal:center;mso-position-horizontal-relative:page;mso-position-vertical-relative:page;mso-width-relative:margin;mso-height-relative:margin" coordsize="8616,488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ZkaMzlQMAAGwIAAAOAAAAZHJzL2Uyb0RvYy54bWysVttuGzcQfS/QfyAY&#13;&#10;oG+xLpYUWbEcqHZtBDASoXaRZ4rL3SXMW0nKWvXre8hdXWIFrRPkwevh/cyZMzO6/NBoRZ6FD9Ka&#13;&#10;OR2c9SkRhttCmmpO/3q8fTulJERmCqasEXO6FYF+uPr1l8uNm4mhra0qhCe4xITZxs1pHaOb9XqB&#13;&#10;10KzcGadMFgsrdcsYuirXuHZBrdr1Rv2+5PexvrCectFCJi9aRfpVb6/LAWPn8syiEjUnAJbzF+f&#13;&#10;v6v07V1dslnlmasl72CwH0ChmTR4dH/VDYuMrL08uUpL7m2wZTzjVvdsWUousg/wZtB/4c2dt2uX&#13;&#10;falmm8rtaQK1L3j64Wv5p+c77x7c0oOJjavARR4lX5rS6/QfKEmTKdvuKRNNJByT00l/1AexHEuj&#13;&#10;6cUEdqaU1+D95BSv/9ifG0wuxrtz0/PBOJ3r7R7tfQXFST7DX+c/rBP//18nOBXXXtDuEv2qOzTz&#13;&#10;T2v3FqFyLMqVVDJus+wQlATKPC8lX/p2ACqXnshiToeUGKahdqlZJQZnzlSUFCJwCO/eVva3N83i&#13;&#10;ff7cpEnpIrKHsHW0ULnkTKktqYQRnkVRkI2MNdGikGtNuDWlLJBhItGVIKRXE4bE3gmklZLuViqV&#13;&#10;opjsznnAeKGfb/DXavPG8rUWJrbJ5oUCQGtCLV2gxM+EXgk47D8WA8QSiR7htfPSxFYGwfM/kYNZ&#13;&#10;EiF6EXmdsJTA1M0j5PuF7MABc3InQJmv1+JBU8PRdDj9WlNs5nyId8JqkgygBjIEks3Y831IGIFl&#13;&#10;tyVNK7MjtUWR4QFUShRUq7CjE6MTQr8rIR9q5gSQpGuPVDS8QIXrn7/bqekxJd3vtiGDjLpW0jxd&#13;&#10;K8mffnpYk4gR02HOyT2qPcBULkhsAAUlP+1JW/4zUsMxqkRXGg6l4yhc56OXJeAQi1eGy9gk9Sw1&#13;&#10;ZchmTifn435mar+CACuDOB/wJis2q6ZzYmWLLXzzFvJAVQuO30po5Z6FuGQenQGT6HbxMz6lsnjE&#13;&#10;dhYltfX/fGs+7Yc+sErJBp1mTsPfa5ZKkfpooJyLwWiUWlMejMbvhhj445XV8YpZ62uLZoZ8A7ps&#13;&#10;pv1R7czSW/0FTXGRXsUSMxxvz2ncmdcRIyygqXKxWGS7rXD35sGhLrbySpnw2Hxh3nX8RwTuk91p&#13;&#10;9SRr2r0pb4xdoJSVMqdUIrhlteMdeZOt3NJyznXtN/XM43HedfiRcPUvAAAA//8DAFBLAwQKAAAA&#13;&#10;AAAAACEAy4sfrNobAADaGwAAFAAAAGRycy9tZWRpYS9pbWFnZTEucG5niVBORw0KGgoAAAANSUhE&#13;&#10;UgAAAM8AAAA8CAYAAADBh+7oAAAAAXNSR0IArs4c6QAAAIRlWElmTU0AKgAAAAgABQESAAMAAAAB&#13;&#10;AAEAAAEaAAUAAAABAAAASgEbAAUAAAABAAAAUgEoAAMAAAABAAIAAIdpAAQAAAABAAAAWgAAAAAA&#13;&#10;AADcAAAAAQAAANwAAAABAAOgAQADAAAAAQABAACgAgAEAAAAAQAAAM+gAwAEAAAAAQAAADwAAAAA&#13;&#10;vd81MQAAAAlwSFlzAAAh1QAAIdUBBJy0nQAAGu9JREFUeAHtnQmYVNWVx29V73Q3ggJuuKLiHjdE&#13;&#10;wc8djJhMRuMYEz9Ho444mahjJmqiE6MTNc4kOkGSSUxmdBI1bgnuGCXjhnsU3JWIu8iiINDQe3fN&#13;&#10;/3erbvO8dav7VXe13Y3vfFRXvffueu7Z77mPlMlB5o3ZVWe1HHzMO43mmvmr2+vTmU73KPlOMPC5&#13;&#10;xkBnKm32HF7esPUwM/3qqodnpbaf1gJCUvw5c17D6PlNqRuXdJZPaWpuMWUmw+0EEgwkGMhhoEOs&#13;&#10;UlNdZTZJt8/ZsyZzwsy96j9KZzKZynmNmZvf66ya0tLcnDBOQi4JBgIYQKHAH/AJ/ALflK34u++d&#13;&#10;ML+p4judzY1ZNRSomNxKMJBgIGemtbeZpvLqbRY2tC1MHflUQ9OLDZ3ViamWkEeCgXgYwITbvT7d&#13;&#10;nBo7Z1Umnfg48bCWlEowkMNApxgonTBOQg8JBorHAHyTLr5aUiPBQIIBMJAwzxCig07tIDR2ZEwz&#13;&#10;PxIYcAyUD/gIkgHEwgD8MqYqZY4YU2ka2jLm3mVtRnyUwABiIGGeAUR+MV23i1G2HpY2l+9YY5Y0&#13;&#10;Z8z9H7Wb9kwm2V4oBoklLpuYbSVGaH8256y1xGzrTyzHb7tfNA/mRKtbaW8s1WWpoqQlErct0FY6&#13;&#10;lTJVHutjxbSorARyHlSmU0Zd9wgtSunrDDQQqt/dPP2OGBLdl2nc5fqh4SQwxDFQcuaB2LeVeXHq&#13;&#10;llV5TLJW1Hb12y2Gb4/ug2hsEyEfsFGZOUp2vg+LReXXvNNiXPoqxFmjRr87rsZsAHV6cP0HLea1&#13;&#10;NZ2WcL1Hn7r89jZVZovq/NHdsaTVPP1Jh6nIPWJsE0eWmb/dJH9sn2pQF4xtjRDzYXOnxtBhx7Gi&#13;&#10;tVPMr72C/KH61ZPrQYqBkjMPGudvNqkwJ28RJqrHVrSbBz9uz9MaIfxg0+9WX2ZOCrT11toO8+t3&#13;&#10;W6yWgf5QFhDjiSo7MsA8jyxvMy83FGYeCJx2jtHYd1afPrwuon9cY6/IiQTGtmNdeGx+Xf/6rcZO&#13;&#10;84cPW81v3281K+T8V+bzql8luR6EGCjpslnpL9vosFEVBad6+KhyRYkoGQ/QZCGQEM8DijZjSwWg&#13;&#10;wO28kphtIQiNI3QvVNe/h2Y+b7tqc9uEWrP78DKZmn6J5HooYKCkzAMx7VCbNrsGJLdDxkEbVZgR&#13;&#10;FakkIUgI2Vma67o9hpnthTMpoASGGAZKyjw49jBHd2bINpK6mGL4DAkYs5n8qx8p/EwwYyD4hz4H&#13;&#10;ot/BsvZ9mX9JmadaPseU0d27UTjIh42usHsUgwWBAz2OgzcqN4fooxhCSQFLAHM1ZF5yHxMXAqjU&#13;&#10;mlAGU1hfnwICnTzj4z+jDfdBGDbpIqpBKe+e+9904u6F2uaee44vyjhoO4oiV4bnUXD1Qt+0A/CM&#13;&#10;kD/zlyFkhXmx5nP3lG67ifeHiWwnrfIF2fA9AYRypZx66vgT76nuUHhONHF567oNTOIXG0od+6H1&#13;&#10;6FyO2bRSG59tulUajBCy/+YWVebLG1eYP6ldgisEVADwPkocM32ranO4hF2d1N67TZ3m5kWtZtZi&#13;&#10;jUHFKAmx7iTT8pLx1XY+577aaBmMNmjrip1qzKbKemD7oV39vbC6w9ysQMgrCsxgmE8eWWG+M67K&#13;&#10;alVC/Q5WaQDnvtpkvie/j/oEY364oNkoim+B8V24fbXZQ7T0kfBIhPYHO1Tb1CTqrdbACEydooju&#13;&#10;VxTguWtpm7nuPZ2AVgMbq72rdx1mhmlMKmIZBK3u5n6fMjOufLPZjJOpfIbmf6AspRqR7Ksa87Xv&#13;&#10;t5iHFczqznJyc+C7ZMzDZA4UU9Qw0h5gBy3ITjLd5q3siD3QHpocVI//LGI9++WmLlxAN6NFrMdu&#13;&#10;Vmmma8FduDs6aAhlhB4gvXvGYLRm/m+IZqTa+tbWCrsrfr+tCAWmWAU3qPE6rfq1X6g1e48oM7eI&#13;&#10;2Beu7TRHiclmiOjGVDWbmW83W2LDDP/G5pXmgA2zZHLPUhGqQvZVWmMk9v4K1WN2/hGGE7N8TWWP&#13;&#10;1+eslxvN7UvazCgR8iTVfU+M+ZCIEtJgbg2ao0bSVX+/keViOkVDxXwwkNvqQNh8IpV23msdZpnU&#13;&#10;wnHC37OimZ+91Www/88dVy3GNeb815oU8s/uHzJFmLFC14wN4bCsJWP+JKah/w+kXrl/4151Zjvh&#13;&#10;5YYPWs0Stf11tX39nrXm2y81GrYlHLNpmAWhZMyDZJkqcywOIIkPFaM984m4vM+kEqfHz7YMC8i+&#13;&#10;DqaBnZ6+P5EEvej1Jiuh/3nb6rwBjRahbST74V3VC0Ta88p3dwOtc7TWAsaBkAipHzmmQqFx+94K&#13;&#10;c/xmVZZxrhfhQOjA7YtbzZ371mnfKltOOwFmrOpz/b6If6TG9vfaBpgtImRaAPMkUfWSBU1Wc+0r&#13;&#10;Jpi1T625TD7cXIX10SDAo9omOOX5xi5hgvDYRJwBk1MfQj120wozf1W7tQ3ZO0P6r9Gztk6YImX+&#13;&#10;fWGzOVRR3OlbVVqCP1ladUMJpEvfaJbW6LCahr5WalDfFzNhAqNVYJ7nxZRna570q2Uwl46vsUGa&#13;&#10;n0gDXfrXrMZ7YFm7uXtirTlPDMlWCiYdjN4dqLm+A0jaWojeU5LMh4812pAtf6gWF9Waw69fbUhf&#13;&#10;g3S0jf3kfrNwaOXbJKUhGB/wF4eLa4qI4vtN2GtahhhPHFtp+4GQMJO4pn+e771Bdp2ekvDC3qff&#13;&#10;ZVqnaU+vMSfOX2uZAksCk28jEehMmU3k0k0Wc6Ah/WAPZlu92nhRRPrsqg4r2XcRw2LKAbsPLzc/&#13;&#10;lOl3gUyxC2V+7aX+2ScDP4ulFWA0zNYx4hg2uI/brEIb0u3mHe2H6dJ++H21NOLGYrrLd6o2J2g+&#13;&#10;bDgjEOjfAb+YJx9nJvOYa8phou4rjQnMXd5uaZD5L5C0QAOjpbcULTvGtwUL/CkJ86DeD5AmYWA+&#13;&#10;oBbfbJQY8wDkEqJtj3qAXpn17RJkr9aqINV9AHMB9PnFeryGsCdIiO0zotw8IIK/TxJ1tnwC9pMm&#13;&#10;ifh5LqvFAg4yZpIDMiDQMhAOBHWCTLBPJMnvkAmGeQexf133Cu3TYYw15KhumOpnWUe+sNaZjBM2&#13;&#10;zk8S0Y+TycW681y8aW6Rr4UPhtk/UWNEY/5+UZtlGtcGxA8tzRdzHitGG6H2r5DWAZ/FEDE4pi0A&#13;&#10;XGR/Zcfi9g7xgeIIsWL6tR2G/pRrBaYGomwI2HuWtprnNWEfUMsHSw23xRmlX7kX1whBxtPTxy1W&#13;&#10;L7rosQptQ7hOIkYraB2txI/e681v8vIgcIhi57q0uXXvWrNHTtMgrRnDcuwtAaaYI2LKHyXT7iu5&#13;&#10;dCP8nPEScGimGbvWWP+JOl+SNtrKSuZ1mOIXeMXPcKlNH4kzYTYA5p3w6GpzwOMN9nOfmBotQD00&#13;&#10;FtpqgbQImSQw2Qdi4MdWtFkt5HqhKUxhAh/AX+T7/J/MKzR2MYAVhDUEjBTDwuuQIPPEbAY1CIw4&#13;&#10;zfaZeUAatjGSzgdU7QLlkz0pFRwCsg3iOGahusXew/zYXJTb0ydupKXY/imPuYZzjFT3gQjdSonC&#13;&#10;OIvm13XXEMK42jLzRTEBaT9vCv9ogLf1TdTqMOF7FwVq0EgAkSokPhIYZvlfOcznKjoGMcFowHMi&#13;&#10;bKJYhLXxHdjghsGipjjCACY4fasqs6cYlRSsl+SHIFQB5sSU3YfyDgMogbUa+A3SPuDmUI3x9/qN&#13;&#10;BotG6LLtpLJBD13gD+lfUUCfnWLZu6VJATThCLnptHOM5kQQghSsd4UvxtoT5FN8TzW859jGkzYs&#13;&#10;CyZjPr2y3SaBztMCQBy1OXXpmiCsTWSFRY4zWFevN9+XK6wKcfUE/hh7Kh96zmJE/Rq6ZS2IPJ2v&#13;&#10;8GwIkLYQeJ+YR2vxDRE9hPxz+SkXKkCBiUIEj9AvKUH/IAI/95VG80sl1f6jonFzDxiuMHSnGS+m&#13;&#10;Wyr/4zyFgneuT9vgD0x3knwgrG5MNUy/hybVK0RcaQMMrBl+650T6uz6bSDGeljBAdpAo7k1hdkm&#13;&#10;a+5ExIAVmucpL6yVyZb1Q6pkJt0jgj5fzjrClEgdjINWcbhzOCvPifsoA7pn/rfDZVQg0v4fFRyB&#13;&#10;9tB0j00eblZqsDto/q9K+12k4Ad2Uhyt0mfmYYBHFIiyPSqHDAQSqnxdGsg5qm6SLCx27utrWky5&#13;&#10;x1iuTKm+WeTPCgjFn7lNdVdImr7JqjhEUrXQOJDWSGBnj/dmrISQcdr/VUwzR9oFJmLaaIBb5bMQ&#13;&#10;OMAkQRsRpfrzx23SOBXyVY35nZJUMYPeFqfg0ENEWA2YMdYHEPvDTIRyMffKRF2Xqw37W33gPxHZ&#13;&#10;wydBSDEPtA9jAfOOkJkXvgVRscveaLLMgqBZI2V49itN1nzC76JPxgA0SSjAdxDrXzWmH6jN99UI&#13;&#10;cysEPCMBl/4JT7uyVMGEv0D375ZLMVnzH6a+fiFhM0fzXynGJrgTB/rEPEhYzCCcPB/YU5in0CMS&#13;&#10;BMmHOvSZhzqHi/Gu1cKtT0BEao/hNbGnBH5uE3GXRyksdu11BSGMuyS18XvAuyMYvtEqv5G/4M5B&#13;&#10;IdSeWNGhMHLWhKMuddC8ZJ/PWyWBJop1UpvnWm5FC1utWYcE/0Put25bwLyD8GgbwGz/tQRjCPB5&#13;&#10;2FDFROQ3de6Vb0TQAY0DM3KMBOA5TerLMsI1kXnYAoE/lF0ipsFHcnN2xdS81SyPa/6P5OYPvzD/&#13;&#10;uIxDW/lU73qI8Y3JNlG7yBtKEvmA1Fmk48IgBaTCPGfqrIxfEobCAUU7OaT7ba3v1//9Xqt5SRoD&#13;&#10;IukrZIMR+e1AML5WgzH8fTYYhHUoZAlEHfRq1EE3wHT8PqPFo21xPzp2Wg7V7anNaPuhOUefh+Yf&#13;&#10;fd7T75gKKtwMuOvOZIO5AHjrFTET0s8HTItsCDX/mV92fbxG2l6lHXOkXgJDCwO9Zh5MNnaJ9w+Y&#13;&#10;bDwjwhaNtnwspxQzLgSEudFOnycggPJfctrP1M430a5S8Q4iiMiYe88Ba4FZ6K4djjGLuE95ZJwr&#13;&#10;w7UDImrcz8lAe5t6fPBraNNF3ahn28i16dpwbVPHgSvr+ue+K8e90Ifnbjz+c8YSBdeWG5t75urz&#13;&#10;PDqGaHv4eHGh12Yb+zMTFOfjdUg+LNQuYNZxVDgxt8WDU/iAcr6mKYzqwwQx4GbVKauZSmC5+M3b&#13;&#10;axxpG80KPl13k3yvUCh5XYm+/4JxTprfaO1t9n1KNWf8B4IBF+9QY/fPfiyHfh/Nh/w0nP9fyf6n&#13;&#10;L1bs/O2qlJSp4xAqQzLlGYrCYWaTNwb9aIg2Grej9opmvNVi3pZZjaQl6+BopdKw089pXnLS5irC&#13;&#10;to28bpJASdr8yZstlrEgUnzic7ruN4sxjA13k8LD5vp/KEVmtSLHbKT+i6JtyFAidWQgIHxtdE3t&#13;&#10;/Kcc+omaC8EMtHRU6uOHkU/IfRiJMU/XfKDB32pjFcuH+6crtYdQ/c80H1KYOLKPj0PUD94mIELi&#13;&#10;KDl2cXyfXjMPGA5tjGoMQpyxKRYVEXHK4PFt9JXn9+AzEePnaHJZqSiJgUSA3Ch227N2deRB7qcb&#13;&#10;170T6+wC5ZeIf4dcK/Yq2P86XZt+ETTYRoi4EaJ/ZDmhaUi5NMAcmB8JmmgfmId+SKgE3hED3K2k&#13;&#10;R3wJNju3V3j2pyJeLAhXZqlUxP8oQxnCZR+O8Do5cAvWKjdPTHmW/FbmRwb1QYqUHq3d/nMU+r5d&#13;&#10;aUd7b1BumYAsboIRMMARY8qVS1dpAxns3cCUU0dX2nQhxvS0NjsJlrDs5KrBcOy3kCJD+J5tDJ7B&#13;&#10;LPRHjt7L6p9wN3gFe8yZuQO07+ZTV95mg1EwD+2yh8R5s99pPmtlBLGZjPZ8Ru+mwP/50sZV5jSF&#13;&#10;4U99odGm7rhgSbbl/L+9Yh4GMkojdtm2frPE0K/aZZh/u9vrKYq6Eb3pL8AJtg4iqxAAkM9C8Okr&#13;&#10;kCM1Q5ISfw6hQPQtCvRxmiTj7SJkBE2BIUWrxP7NPHyzzVW+WHllz2nvDQ3sTC/Ks54OOCbwhII7&#13;&#10;+KjO1MLc2b2+3PyT9oVsesyza+wmLHsjCBuYColNdOwSJV0erswRonhE5NiwBW6UMCHVkhA0aT8w&#13;&#10;EkzB73vk9y0Ukxz3LHtKGXP2tlXm39TOdYrCwtwIG5jCwXd1NGLu8izBgzuEAX05cPNByzlzlTk0&#13;&#10;56wgnrvmnhPzflX9wugc4bhqlxqbpPqwwvg9UUOv1g27kCgZqd2lgklK1sMUcBMvVbsD0Q5EQciX&#13;&#10;xMibRDQh4Lg6JmxLlCpCBUt0D1MEE+oiMVDo1Vp0Q4oMUvwybShjLjkCw0QnmZJ5YR6xR4Npy54Q&#13;&#10;yaUct9hDyZ93iwkwSadqXswfrYc2QlM9I6YFoBtMY84Ooa0QwLvLlMJUc8KNfgC+3b0Ib9h3ZKA1&#13;&#10;viaNRia/K5+tte4vOXJflWY8Wpu0fG8SoFfapQ8e1eZUCfOLA73UPEJQgY3ROJ2GyozRqpHQiBTq&#13;&#10;KQQaqj8Y72GDI5HPkSTFlPCBw1x3ar4IjBy9+EVKdj1HkpTsZbIKbMp9TgpHO+CszC3yYWCw0zQ2&#13;&#10;J7UpQ1oOQFJrlJDxcQDxjnygTts2fhHntdC4THuWNCx5abSQTSzNaiI0ChkRx4kRnlvF0YjuseBI&#13;&#10;+sytq5UFkL1CKDz5XLv1Wfza+EczlZfnwA+N40pgJc3Zr84WIbUJHLDvGCf6mb+irqcC3xIQSlNP&#13;&#10;28yAAkV6fXuK1L2E3HoDSMTFssvuzOVS+RNj4XjTEM5rfwM+DH4fJuXFMonG1mAKfbrfSplUpO2Q&#13;&#10;dPl9mW841w7wMQBScKLDJbkSkNKyzj5+K8A5IEw2Ilmzl3IQLmWDCtyDaDkiwdED2oLZ0Io9KWHH&#13;&#10;HN96ea3Zf26DOVCJpqe/2GjZyD2znef+zJGWnKhyB6kc5cniiAJ10DIPycSEWWD0me80mzc0mULa&#13;&#10;LFq/aOYhrIpEQSWWGjjWMEqMCYOuL0Cm8W2S5vg2IThV+VWU+TQZh0r27R7EQDY1+W6k1KAJfWJl&#13;&#10;RUmFuUBngCAsAjwA42PrgbXH1NxUhI7Pwvvt2KpAQLgDaU+oHGkxRPgINqDl3pJ5B6N+WQyFubdI&#13;&#10;5ak3QcnEpOKQnDpNDBRXiHDE/UNFBhfrQ4Z0IdyB8yXaW3Qfv31wQoTtfOXiccQcfJyjg4pWQNiZ&#13;&#10;d/+naA7AXsa5B7k+MAkcvu4+2MQsQgjGalHIyiWEub4AIc9XGtq70mD8eRFQIGnS35Pwy8W9Zl1w&#13;&#10;oN3uPIESgHFg1z8k882l9WM28RgiArD9kb7Pr243P1XI2gH3YI4r5LyPVxj4fpk5N+mowx1KCKUO&#13;&#10;7x9gH4++kORoWoIlWHoc/mM5sVa+KUHB75OVbHr4U2vMlCfXmNOUIApwFMG9kqxrzLlxuXHQFzBD&#13;&#10;wagHJ9WZB/bXR2NBc0UZw82HcfPbfZg/gNnpmiaAQb8wPQEcFAPJs4VoNNtC9m9RPg8kDVcepJBf&#13;&#10;CFCTSLZo5MMvB5HsK99m5m7DuiYQLUOuG+2sT4CsIHAQCu2zkKcqPOpyzPoybwgCaUvulzsnxSuG&#13;&#10;uYY4IGbMJ16oQSQNhiJjGulPGVKEINwyDYq3mbKOaCkyQ0gd+qXqUQZiJVhEiJn3FxC2dmvON0mo&#13;&#10;JFviHz0pU4l+aIdsCpI02TOyDKK+3pAZ+SMdhWa/kHc4rG7P7hEyHs75MGYABrBROZXnHiF+J2KX&#13;&#10;iahyfGHLkepFfSKGjhGpT94f+OCdBghoyvDiE7rArL1S+1NoMhgcpkIT8awQhLmgQGm4EaeeOHwI&#13;&#10;7tc+ypuanJN6oTIMDJXPqUXsXB+I5SMJIIL1BSAozvGTWc4Gng+HaO+BzUycVSdd/TJxrrX+1sf4&#13;&#10;sbKVAdYBwv6LIl2YXm7fjbMwZDS7MqsbMzb7GAJyjjJ+yVXSNPqyiZqO2Dm6TBgX4sUKIZk1OmaI&#13;&#10;FGZ02dTZpM+U3bNBsKq4bc92nvvDC0fox2pMFXhS+y4kbDJeN2b6v0mnSzsy+dFLxhwt57Kps/PJ&#13;&#10;dsK4bsjVJ3AArhgj84AMWRXGTca2Htsx6qtbyF/JbooTCyeGH6qEY0g4EgQw0UIfEL1CXEiIMwS8&#13;&#10;C4Ez73HUZqj+YLzHInBc+NYCYWsk8ynaYyhsvcefFX1ZIoRaBKwD5hl9OOAn96JmG7+jTODa4T7E&#13;&#10;5IAytI9JxLfTDO4537pt2+a5q0obtOVHvChPOTcWmKhrzK4yhQT0STn/Q/koqIgtE50Pz119xkKV&#13;&#10;7HjW1XT1QmNcV2rdL/AYC5gUzh5nUkLwqqQqKtCfSKgsYgZHMgRMjBOPMOr6BGifu3R+hBOeIfii&#13;&#10;duKJbhV4HKqS3BtgDMRmHjQBi0tKRwgek5pF+8QBVCxaqtBmFAyKwxmvtTg9DnwZpBq2OHZ/CJC+&#13;&#10;J0n7uDfOhMok9wYXBmIzD5qAF+NBBCEgho6NGQdoY1FTxp56DJXnPWO8tILgQiFNFnCXrCoudCam&#13;&#10;0Lj9/lHtIQiNI3SPur654NrDWedNMYWADUQEFP5GAoMfA2EbLDBu7EDi6kRhfMABtS98KEB4fnmu&#13;&#10;se9/owRE4uw+wIJZB9fYdkN98p9bYdk5doVvCVder/GF/nMrpH53DOTamaWIDJuEPnDEOCoc+M29&#13;&#10;0NhIXAz1BVOBpyu0WUlGsw+YrKN1nwzoron5hZLrQYOB1JZzVsaWc2gCf1fazQSJ7wjQ3evpG/u+&#13;&#10;kJlCBAXJTpnQvg9REp/+mAgMFHKXaC9E0P4YCeGGcr9C9bFS3YG/aDtomELah3KkvYTGyLNQP9wH&#13;&#10;9/spv+x27a1wvHmq9klop1ic01YCpcFAbM1Dd1mCKN1yEamp6IaiYQYYqNCRYB8FjCxupMSv666z&#13;&#10;DBlvjgwdX6VY6OsYi+0vKd8/GMi3Hfqnn6TVEmAAsw5ImC+Lh4H+W5TmGejBfp77R8Hht/Ficl4h&#13;&#10;RQCneJ33ecZg6edelM9T+u6TFovBgFwc6+eggRLtUwzm+qdsonn6B6/90ipMw654AoMDA4nPMzjW&#13;&#10;IRnFEMRAOptTOgRHngw5wcAAYgC+Se9Wn9Z7ERJTYADXIel6iGEAfoFv0tvVlU+vrg6/uX+IzSkZ&#13;&#10;boKBzwQD8At8k8pkMpWTH2+474NMzaGZ5rWJDvpM0J90MhQxwKZ9qrrWjE01Pfj45PojleWSah0/&#13;&#10;LHX8FumWOZVVvJUkMeGG4sImY+5fDMAX8Ad8Ar/AN12ckpk9u+qMzQ8+Rv8/6jUvrm6vT2eUTJVA&#13;&#10;goEEA6YzZQ9oNujEyPRfLXp4VmraNPt/n/w/Szn0tZniJ1oAAAAASUVORK5CYIJQSwMEFAAGAAgA&#13;&#10;AAAhAD6NoXrkAAAADwEAAA8AAABkcnMvZG93bnJldi54bWxMT01PwkAQvZv4HzZj4sXIFptWU7ol&#13;&#10;BtQYwwFRI8elO7SN3dnSXaD+e4cTXiZv5mXeRz4dbCsO2PvGkYLxKAKBVDrTUKXg8+P59gGED5qM&#13;&#10;bh2hgl/0MC0uL3KdGXekdzysQiVYhHymFdQhdJmUvqzRaj9yHRJzW9dbHXjtK2l6fWRx28q7KEql&#13;&#10;1Q2xQ607nNVY/qz2VkH6lnybl2ZX7uKbxdfSPK1ny/mrUtdXw3zC43ECIuAQzh9w6sD5oeBgG7cn&#13;&#10;40WrgNsEviZpxOjEx0kCYsMgje/HIItc/u9R/AEAAP//AwBQSwMEFAAGAAgAAAAhAMyYqa8ZAQAA&#13;&#10;LgIAABkAAABkcnMvX3JlbHMvZTJvRG9jLnhtbC5yZWxzrJE9T8MwEIZ3JP5D5IGNOOmAENTJAkgd&#13;&#10;WFCZ0cm5OFbjs2U7tP33XKgKVFRiYbPv43nfu1u2OzcW7xiT9aREXVaiQNK+s2SUeF0/Xd+KImWg&#13;&#10;DkZPqMQek2iby4vlC46QuSkNNqSCKZSUGHIOd1ImPaCDVPqAxJneRweZv9HIAHoDBuWiqm5k/MkQ&#13;&#10;zQmzWHVKxFW3EMV6H1j5b7bve6vxwevJIeUzEnJgUhwtbRgK0WA+YBN73m63Jdghlto7GXi22bVs&#13;&#10;p+zekp+iRhXx8LgCF+7nuMPOTu53XHMBWEMqo5tJmL5atKfM3r4zRyPPvuMZH3cZI8Eo5Pll1P+5&#13;&#10;DOv4EEd9JeZpQH4G6zKQmT3Ikys3HwAAAP//AwBQSwECLQAUAAYACAAAACEAsYJntgoBAAATAgAA&#13;&#10;EwAAAAAAAAAAAAAAAAAAAAAAW0NvbnRlbnRfVHlwZXNdLnhtbFBLAQItABQABgAIAAAAIQA4/SH/&#13;&#10;1gAAAJQBAAALAAAAAAAAAAAAAAAAADsBAABfcmVscy8ucmVsc1BLAQItABQABgAIAAAAIQDZkaMz&#13;&#10;lQMAAGwIAAAOAAAAAAAAAAAAAAAAADoCAABkcnMvZTJvRG9jLnhtbFBLAQItAAoAAAAAAAAAIQDL&#13;&#10;ix+s2hsAANobAAAUAAAAAAAAAAAAAAAAAPsFAABkcnMvbWVkaWEvaW1hZ2UxLnBuZ1BLAQItABQA&#13;&#10;BgAIAAAAIQA+jaF65AAAAA8BAAAPAAAAAAAAAAAAAAAAAAciAABkcnMvZG93bnJldi54bWxQSwEC&#13;&#10;LQAUAAYACAAAACEAzJiprxkBAAAuAgAAGQAAAAAAAAAAAAAAAAAYIwAAZHJzL19yZWxzL2Uyb0Rv&#13;&#10;Yy54bWwucmVsc1BLBQYAAAAABgAGAHwBAABoJAAAAAA=&#13;&#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alt="Logo&#10;&#10;Description automatically generated with medium confidence" style="position:absolute;width:8616;height:24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OoJxgAAAN8AAAAPAAAAZHJzL2Rvd25yZXYueG1sRI9BawIx&#13;&#10;FITvBf9DeIK3mtWDlNUoiyKIFGxtFbw9Ns/N4uYlbFJ3/femUOhlYBjmG2ax6m0j7tSG2rGCyTgD&#13;&#10;QVw6XXOl4Ptr+/oGIkRkjY1jUvCgAKvl4GWBuXYdf9L9GCuRIBxyVGBi9LmUoTRkMYydJ07Z1bUW&#13;&#10;Y7JtJXWLXYLbRk6zbCYt1pwWDHpaGypvxx+rwM306VQdrC/8pdh+dOf3vTmXSo2G/WaepJiDiNTH&#13;&#10;/8YfYqcVTOH3T/oCcvkEAAD//wMAUEsBAi0AFAAGAAgAAAAhANvh9svuAAAAhQEAABMAAAAAAAAA&#13;&#10;AAAAAAAAAAAAAFtDb250ZW50X1R5cGVzXS54bWxQSwECLQAUAAYACAAAACEAWvQsW78AAAAVAQAA&#13;&#10;CwAAAAAAAAAAAAAAAAAfAQAAX3JlbHMvLnJlbHNQSwECLQAUAAYACAAAACEAeYTqCcYAAADfAAAA&#13;&#10;DwAAAAAAAAAAAAAAAAAHAgAAZHJzL2Rvd25yZXYueG1sUEsFBgAAAAADAAMAtwAAAPoCAAAAAA==&#13;&#10;">
                  <v:imagedata r:id="rId8" o:title="Logo&#10;&#10;Description automatically generated with medium confidence"/>
                </v:shape>
                <v:shapetype id="_x0000_t202" coordsize="21600,21600" o:spt="202" path="m,l,21600r21600,l21600,xe">
                  <v:stroke joinstyle="miter"/>
                  <v:path gradientshapeok="t" o:connecttype="rect"/>
                </v:shapetype>
                <v:shape id="Text Box 1" o:spid="_x0000_s1028" type="#_x0000_t202" href="https://www.aihr.com/platform/?utm_source=resource&amp;utm_medium=resource&amp;utm_campaign=templates&amp;utm_content=templates" style="position:absolute;top:2540;width:8616;height:23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HDfywAAAOcAAAAPAAAAZHJzL2Rvd25yZXYueG1sRI9BawIx&#13;&#10;FITvhf6H8Aq91cQttLoapVgULx5cFa+PzXN32c3LkkRd/31TKPQyMAzzDTNfDrYTN/KhcaxhPFIg&#13;&#10;iEtnGq40HA/rtwmIEJENdo5Jw4MCLBfPT3PMjbvznm5FrESCcMhRQx1jn0sZyposhpHriVN2cd5i&#13;&#10;TNZX0ni8J7jtZKbUh7TYcFqosadVTWVbXK0GNy22auUn57aVu81+dzIVFUbr15fhe5bkawYi0hD/&#13;&#10;G3+IrdGQZdNEVu+f8PsrfQK5+AEAAP//AwBQSwECLQAUAAYACAAAACEA2+H2y+4AAACFAQAAEwAA&#13;&#10;AAAAAAAAAAAAAAAAAAAAW0NvbnRlbnRfVHlwZXNdLnhtbFBLAQItABQABgAIAAAAIQBa9CxbvwAA&#13;&#10;ABUBAAALAAAAAAAAAAAAAAAAAB8BAABfcmVscy8ucmVsc1BLAQItABQABgAIAAAAIQAXdHDfywAA&#13;&#10;AOcAAAAPAAAAAAAAAAAAAAAAAAcCAABkcnMvZG93bnJldi54bWxQSwUGAAAAAAMAAwC3AAAA/wIA&#13;&#10;AAAA&#13;&#10;" o:button="t" filled="f" stroked="f" strokeweight=".5pt">
                  <v:fill o:detectmouseclick="t"/>
                  <v:textbox>
                    <w:txbxContent>
                      <w:p w14:paraId="797CE791" w14:textId="65BF74EE" w:rsidR="00291FDB" w:rsidRDefault="00291FDB" w:rsidP="005E5936">
                        <w:pPr>
                          <w:jc w:val="center"/>
                        </w:pPr>
                        <w:r>
                          <w:fldChar w:fldCharType="begin"/>
                        </w:r>
                        <w:r>
                          <w:instrText>HYPERLINK "https://www.aihr.com/" \h</w:instrText>
                        </w:r>
                        <w:r>
                          <w:fldChar w:fldCharType="separate"/>
                        </w:r>
                        <w:r>
                          <w:rPr>
                            <w:rFonts w:ascii="IBM Plex Sans" w:eastAsia="IBM Plex Sans" w:hAnsi="IBM Plex Sans" w:cs="IBM Plex Sans"/>
                            <w:color w:val="30206B"/>
                            <w:sz w:val="16"/>
                            <w:szCs w:val="16"/>
                            <w:u w:val="single"/>
                          </w:rPr>
                          <w:t>aihr.c</w:t>
                        </w:r>
                        <w:r>
                          <w:rPr>
                            <w:rFonts w:ascii="IBM Plex Sans" w:eastAsia="IBM Plex Sans" w:hAnsi="IBM Plex Sans" w:cs="IBM Plex Sans"/>
                            <w:color w:val="30206B"/>
                            <w:sz w:val="16"/>
                            <w:szCs w:val="16"/>
                            <w:u w:val="single"/>
                          </w:rPr>
                          <w:t>o</w:t>
                        </w:r>
                        <w:r>
                          <w:rPr>
                            <w:rFonts w:ascii="IBM Plex Sans" w:eastAsia="IBM Plex Sans" w:hAnsi="IBM Plex Sans" w:cs="IBM Plex Sans"/>
                            <w:color w:val="30206B"/>
                            <w:sz w:val="16"/>
                            <w:szCs w:val="16"/>
                            <w:u w:val="single"/>
                          </w:rPr>
                          <w:t>m</w:t>
                        </w:r>
                        <w:r>
                          <w:rPr>
                            <w:rFonts w:ascii="IBM Plex Sans" w:eastAsia="IBM Plex Sans" w:hAnsi="IBM Plex Sans" w:cs="IBM Plex Sans"/>
                            <w:color w:val="30206B"/>
                            <w:sz w:val="16"/>
                            <w:szCs w:val="16"/>
                            <w:u w:val="single"/>
                          </w:rPr>
                          <w:fldChar w:fldCharType="end"/>
                        </w:r>
                      </w:p>
                    </w:txbxContent>
                  </v:textbox>
                </v:shape>
                <w10:wrap anchorx="page" anchory="page"/>
              </v:group>
            </w:pict>
          </mc:Fallback>
        </mc:AlternateContent>
      </w:r>
      <w:r w:rsidR="00007EF8">
        <w:rPr>
          <w:rFonts w:ascii="IBM Plex Sans SemiBold" w:eastAsia="IBM Plex Sans SemiBold" w:hAnsi="IBM Plex Sans SemiBold" w:cs="IBM Plex Sans SemiBold"/>
          <w:color w:val="30206B"/>
          <w:sz w:val="24"/>
          <w:szCs w:val="24"/>
        </w:rPr>
        <w:br w:type="page"/>
      </w:r>
    </w:p>
    <w:p w14:paraId="2BD81CC4" w14:textId="0C990894" w:rsidR="007A0801" w:rsidRPr="007A0801" w:rsidRDefault="0066752C" w:rsidP="007A0801">
      <w:pPr>
        <w:spacing w:line="360" w:lineRule="auto"/>
        <w:jc w:val="center"/>
        <w:rPr>
          <w:rFonts w:ascii="IBM Plex Sans SemiBold" w:eastAsia="IBM Plex Sans SemiBold" w:hAnsi="IBM Plex Sans SemiBold" w:cs="IBM Plex Sans SemiBold"/>
          <w:color w:val="30206B"/>
          <w:sz w:val="50"/>
          <w:szCs w:val="50"/>
        </w:rPr>
      </w:pPr>
      <w:r>
        <w:rPr>
          <w:rFonts w:ascii="IBM Plex Sans SemiBold" w:eastAsia="IBM Plex Sans SemiBold" w:hAnsi="IBM Plex Sans SemiBold" w:cs="IBM Plex Sans SemiBold"/>
          <w:color w:val="30206B"/>
          <w:sz w:val="50"/>
          <w:szCs w:val="50"/>
        </w:rPr>
        <w:lastRenderedPageBreak/>
        <w:t>Team Roles and Responsibilities</w:t>
      </w:r>
    </w:p>
    <w:tbl>
      <w:tblPr>
        <w:tblW w:w="107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8458"/>
      </w:tblGrid>
      <w:tr w:rsidR="007A0801" w:rsidRPr="00007EF8" w14:paraId="67780505" w14:textId="77777777" w:rsidTr="009973FA">
        <w:trPr>
          <w:cantSplit/>
          <w:trHeight w:val="556"/>
          <w:jc w:val="center"/>
        </w:trPr>
        <w:tc>
          <w:tcPr>
            <w:tcW w:w="2258" w:type="dxa"/>
            <w:tcBorders>
              <w:top w:val="single" w:sz="8" w:space="0" w:color="30206B"/>
              <w:left w:val="single" w:sz="8" w:space="0" w:color="30206B"/>
              <w:bottom w:val="single" w:sz="8" w:space="0" w:color="30206B"/>
              <w:right w:val="single" w:sz="8" w:space="0" w:color="30206B"/>
            </w:tcBorders>
            <w:shd w:val="clear" w:color="auto" w:fill="CFF3FF"/>
            <w:tcMar>
              <w:top w:w="100" w:type="dxa"/>
              <w:left w:w="100" w:type="dxa"/>
              <w:bottom w:w="100" w:type="dxa"/>
              <w:right w:w="100" w:type="dxa"/>
            </w:tcMar>
            <w:vAlign w:val="center"/>
          </w:tcPr>
          <w:p w14:paraId="1CD45E87" w14:textId="6E50476E" w:rsidR="007A0801" w:rsidRPr="00007EF8" w:rsidRDefault="007A0801" w:rsidP="00E01131">
            <w:pPr>
              <w:widowControl w:val="0"/>
              <w:spacing w:line="240" w:lineRule="auto"/>
              <w:rPr>
                <w:rFonts w:ascii="IBM Plex Sans SemiBold" w:eastAsia="IBM Plex Sans Medium" w:hAnsi="IBM Plex Sans SemiBold" w:cs="IBM Plex Sans Medium"/>
                <w:b/>
                <w:bCs/>
                <w:color w:val="30206B"/>
                <w:sz w:val="24"/>
                <w:szCs w:val="24"/>
              </w:rPr>
            </w:pPr>
            <w:r>
              <w:rPr>
                <w:rFonts w:ascii="IBM Plex Sans SemiBold" w:eastAsia="IBM Plex Sans Medium" w:hAnsi="IBM Plex Sans SemiBold" w:cs="IBM Plex Sans Medium"/>
                <w:b/>
                <w:bCs/>
                <w:color w:val="30206B"/>
                <w:sz w:val="24"/>
                <w:szCs w:val="24"/>
              </w:rPr>
              <w:t xml:space="preserve">Team / Department </w:t>
            </w:r>
            <w:r w:rsidR="00291FDB">
              <w:rPr>
                <w:rFonts w:ascii="IBM Plex Sans SemiBold" w:eastAsia="IBM Plex Sans Medium" w:hAnsi="IBM Plex Sans SemiBold" w:cs="IBM Plex Sans Medium"/>
                <w:b/>
                <w:bCs/>
                <w:color w:val="30206B"/>
                <w:sz w:val="24"/>
                <w:szCs w:val="24"/>
              </w:rPr>
              <w:t>N</w:t>
            </w:r>
            <w:r>
              <w:rPr>
                <w:rFonts w:ascii="IBM Plex Sans SemiBold" w:eastAsia="IBM Plex Sans Medium" w:hAnsi="IBM Plex Sans SemiBold" w:cs="IBM Plex Sans Medium"/>
                <w:b/>
                <w:bCs/>
                <w:color w:val="30206B"/>
                <w:sz w:val="24"/>
                <w:szCs w:val="24"/>
              </w:rPr>
              <w:t>ame</w:t>
            </w:r>
          </w:p>
        </w:tc>
        <w:tc>
          <w:tcPr>
            <w:tcW w:w="8458" w:type="dxa"/>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vAlign w:val="center"/>
          </w:tcPr>
          <w:p w14:paraId="1A3B13EC" w14:textId="40E1BA8B" w:rsidR="007A0801" w:rsidRPr="00007EF8" w:rsidRDefault="00291FDB" w:rsidP="00E01131">
            <w:pPr>
              <w:widowControl w:val="0"/>
              <w:spacing w:line="240" w:lineRule="auto"/>
              <w:rPr>
                <w:rFonts w:ascii="IBM Plex Sans Medium" w:eastAsia="IBM Plex Sans SemiBold" w:hAnsi="IBM Plex Sans Medium" w:cs="IBM Plex Sans SemiBold"/>
                <w:color w:val="30206B"/>
                <w:sz w:val="24"/>
                <w:szCs w:val="24"/>
              </w:rPr>
            </w:pPr>
            <w:r>
              <w:rPr>
                <w:rFonts w:ascii="IBM Plex Sans Medium" w:eastAsia="IBM Plex Sans SemiBold" w:hAnsi="IBM Plex Sans Medium" w:cs="IBM Plex Sans SemiBold"/>
                <w:color w:val="30206B"/>
                <w:sz w:val="24"/>
                <w:szCs w:val="24"/>
              </w:rPr>
              <w:t>[Marketing Team]</w:t>
            </w:r>
          </w:p>
        </w:tc>
      </w:tr>
    </w:tbl>
    <w:p w14:paraId="5630DF17" w14:textId="77777777" w:rsidR="00AF54F6" w:rsidRDefault="00AF54F6" w:rsidP="00AF54F6">
      <w:pPr>
        <w:rPr>
          <w:rFonts w:ascii="IBM Plex Sans SemiBold" w:eastAsia="IBM Plex Sans SemiBold" w:hAnsi="IBM Plex Sans SemiBold" w:cs="IBM Plex Sans SemiBold"/>
          <w:color w:val="30206B"/>
          <w:sz w:val="24"/>
          <w:szCs w:val="24"/>
        </w:rPr>
      </w:pPr>
    </w:p>
    <w:tbl>
      <w:tblPr>
        <w:tblW w:w="107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1"/>
        <w:gridCol w:w="4989"/>
        <w:gridCol w:w="3503"/>
      </w:tblGrid>
      <w:tr w:rsidR="009973FA" w14:paraId="38997BFA" w14:textId="3AF7B422" w:rsidTr="009973FA">
        <w:trPr>
          <w:trHeight w:val="660"/>
          <w:jc w:val="center"/>
        </w:trPr>
        <w:tc>
          <w:tcPr>
            <w:tcW w:w="2231" w:type="dxa"/>
            <w:tcBorders>
              <w:top w:val="single" w:sz="8" w:space="0" w:color="30206B"/>
              <w:left w:val="single" w:sz="8" w:space="0" w:color="30206B"/>
              <w:bottom w:val="single" w:sz="8" w:space="0" w:color="30206B"/>
              <w:right w:val="single" w:sz="8" w:space="0" w:color="30206B"/>
            </w:tcBorders>
            <w:shd w:val="clear" w:color="auto" w:fill="CFF3FF"/>
            <w:tcMar>
              <w:top w:w="102" w:type="dxa"/>
              <w:left w:w="102" w:type="dxa"/>
              <w:bottom w:w="102" w:type="dxa"/>
              <w:right w:w="102" w:type="dxa"/>
            </w:tcMar>
            <w:vAlign w:val="center"/>
          </w:tcPr>
          <w:p w14:paraId="7182C158" w14:textId="65BEB3C1" w:rsidR="009973FA" w:rsidRPr="00291FDB" w:rsidRDefault="009973FA" w:rsidP="00AE3D6C">
            <w:pPr>
              <w:widowControl w:val="0"/>
              <w:spacing w:line="240" w:lineRule="auto"/>
              <w:rPr>
                <w:rFonts w:ascii="IBM Plex Sans SemiBold" w:eastAsia="IBM Plex Sans Medium" w:hAnsi="IBM Plex Sans SemiBold" w:cs="IBM Plex Sans Medium"/>
                <w:b/>
                <w:bCs/>
                <w:color w:val="30206B"/>
                <w:sz w:val="24"/>
                <w:szCs w:val="24"/>
              </w:rPr>
            </w:pPr>
            <w:r>
              <w:rPr>
                <w:rFonts w:ascii="IBM Plex Sans SemiBold" w:eastAsia="IBM Plex Sans Medium" w:hAnsi="IBM Plex Sans SemiBold" w:cs="IBM Plex Sans Medium"/>
                <w:b/>
                <w:bCs/>
                <w:color w:val="30206B"/>
                <w:sz w:val="28"/>
                <w:szCs w:val="28"/>
              </w:rPr>
              <w:t>Role</w:t>
            </w:r>
          </w:p>
        </w:tc>
        <w:tc>
          <w:tcPr>
            <w:tcW w:w="4989" w:type="dxa"/>
            <w:tcBorders>
              <w:top w:val="single" w:sz="8" w:space="0" w:color="30206B"/>
              <w:left w:val="single" w:sz="8" w:space="0" w:color="30206B"/>
              <w:bottom w:val="single" w:sz="8" w:space="0" w:color="30206B"/>
              <w:right w:val="single" w:sz="8" w:space="0" w:color="30206B"/>
            </w:tcBorders>
            <w:shd w:val="clear" w:color="auto" w:fill="CFF3FF"/>
            <w:vAlign w:val="center"/>
          </w:tcPr>
          <w:p w14:paraId="75418B57" w14:textId="57DFDB50" w:rsidR="009973FA" w:rsidRPr="00291FDB" w:rsidRDefault="009973FA" w:rsidP="009973FA">
            <w:pPr>
              <w:widowControl w:val="0"/>
              <w:spacing w:line="240" w:lineRule="auto"/>
              <w:ind w:right="-2971"/>
              <w:rPr>
                <w:rFonts w:ascii="IBM Plex Sans SemiBold" w:eastAsia="IBM Plex Sans" w:hAnsi="IBM Plex Sans SemiBold" w:cs="IBM Plex Sans"/>
                <w:b/>
                <w:bCs/>
                <w:color w:val="30206B"/>
                <w:sz w:val="28"/>
                <w:szCs w:val="28"/>
              </w:rPr>
            </w:pPr>
            <w:r w:rsidRPr="00291FDB">
              <w:rPr>
                <w:rFonts w:ascii="IBM Plex Sans SemiBold" w:eastAsia="IBM Plex Sans" w:hAnsi="IBM Plex Sans SemiBold" w:cs="IBM Plex Sans"/>
                <w:b/>
                <w:bCs/>
                <w:color w:val="30206B"/>
                <w:sz w:val="28"/>
                <w:szCs w:val="28"/>
              </w:rPr>
              <w:t>Responsibilities</w:t>
            </w:r>
          </w:p>
        </w:tc>
        <w:tc>
          <w:tcPr>
            <w:tcW w:w="3503" w:type="dxa"/>
            <w:tcBorders>
              <w:top w:val="single" w:sz="8" w:space="0" w:color="30206B"/>
              <w:left w:val="single" w:sz="8" w:space="0" w:color="30206B"/>
              <w:bottom w:val="single" w:sz="8" w:space="0" w:color="30206B"/>
              <w:right w:val="single" w:sz="8" w:space="0" w:color="30206B"/>
            </w:tcBorders>
            <w:shd w:val="clear" w:color="auto" w:fill="CFF3FF"/>
            <w:vAlign w:val="center"/>
          </w:tcPr>
          <w:p w14:paraId="432D36BB" w14:textId="5FD47627" w:rsidR="009973FA" w:rsidRPr="00291FDB" w:rsidRDefault="009973FA" w:rsidP="009973FA">
            <w:pPr>
              <w:widowControl w:val="0"/>
              <w:spacing w:line="240" w:lineRule="auto"/>
              <w:ind w:right="-2971"/>
              <w:rPr>
                <w:rFonts w:ascii="IBM Plex Sans SemiBold" w:eastAsia="IBM Plex Sans" w:hAnsi="IBM Plex Sans SemiBold" w:cs="IBM Plex Sans"/>
                <w:b/>
                <w:bCs/>
                <w:color w:val="30206B"/>
              </w:rPr>
            </w:pPr>
            <w:r>
              <w:rPr>
                <w:rFonts w:ascii="IBM Plex Sans SemiBold" w:eastAsia="IBM Plex Sans" w:hAnsi="IBM Plex Sans SemiBold" w:cs="IBM Plex Sans"/>
                <w:b/>
                <w:bCs/>
                <w:color w:val="30206B"/>
                <w:sz w:val="28"/>
                <w:szCs w:val="28"/>
              </w:rPr>
              <w:t>Competencies</w:t>
            </w:r>
          </w:p>
        </w:tc>
      </w:tr>
      <w:tr w:rsidR="009973FA" w14:paraId="253FF48F" w14:textId="124D0E54" w:rsidTr="009973FA">
        <w:trPr>
          <w:trHeight w:val="1134"/>
          <w:jc w:val="center"/>
        </w:trPr>
        <w:tc>
          <w:tcPr>
            <w:tcW w:w="2231" w:type="dxa"/>
            <w:tcBorders>
              <w:top w:val="single" w:sz="8" w:space="0" w:color="30206B"/>
              <w:left w:val="single" w:sz="8" w:space="0" w:color="30206B"/>
              <w:bottom w:val="single" w:sz="8" w:space="0" w:color="30206B"/>
              <w:right w:val="single" w:sz="8" w:space="0" w:color="30206B"/>
            </w:tcBorders>
            <w:shd w:val="clear" w:color="auto" w:fill="auto"/>
            <w:tcMar>
              <w:top w:w="102" w:type="dxa"/>
              <w:left w:w="102" w:type="dxa"/>
              <w:bottom w:w="102" w:type="dxa"/>
              <w:right w:w="102" w:type="dxa"/>
            </w:tcMar>
            <w:vAlign w:val="center"/>
          </w:tcPr>
          <w:p w14:paraId="21460C44" w14:textId="32AFAE1B" w:rsidR="009973FA" w:rsidRDefault="009973FA" w:rsidP="00AE3D6C">
            <w:pPr>
              <w:widowControl w:val="0"/>
              <w:spacing w:line="240" w:lineRule="auto"/>
              <w:rPr>
                <w:rFonts w:ascii="IBM Plex Sans Medium" w:eastAsia="IBM Plex Sans Medium" w:hAnsi="IBM Plex Sans Medium" w:cs="IBM Plex Sans Medium"/>
                <w:color w:val="30206B"/>
                <w:sz w:val="24"/>
                <w:szCs w:val="24"/>
              </w:rPr>
            </w:pPr>
            <w:r>
              <w:rPr>
                <w:rFonts w:ascii="IBM Plex Sans Medium" w:eastAsia="IBM Plex Sans Medium" w:hAnsi="IBM Plex Sans Medium" w:cs="IBM Plex Sans Medium"/>
                <w:color w:val="30206B"/>
                <w:sz w:val="24"/>
                <w:szCs w:val="24"/>
              </w:rPr>
              <w:t>[VP of Marketing]</w:t>
            </w:r>
          </w:p>
        </w:tc>
        <w:tc>
          <w:tcPr>
            <w:tcW w:w="4989" w:type="dxa"/>
            <w:tcBorders>
              <w:top w:val="single" w:sz="8" w:space="0" w:color="30206B"/>
              <w:left w:val="single" w:sz="8" w:space="0" w:color="30206B"/>
              <w:bottom w:val="single" w:sz="8" w:space="0" w:color="30206B"/>
              <w:right w:val="single" w:sz="8" w:space="0" w:color="30206B"/>
            </w:tcBorders>
          </w:tcPr>
          <w:p w14:paraId="6786FF5F" w14:textId="77777777" w:rsidR="009973FA" w:rsidRPr="00291FDB" w:rsidRDefault="009973FA" w:rsidP="009973FA">
            <w:pPr>
              <w:widowControl w:val="0"/>
              <w:numPr>
                <w:ilvl w:val="0"/>
                <w:numId w:val="5"/>
              </w:numPr>
              <w:spacing w:line="240" w:lineRule="auto"/>
              <w:ind w:left="308" w:hanging="284"/>
              <w:rPr>
                <w:rFonts w:ascii="IBM Plex Sans Medium" w:eastAsia="IBM Plex Sans" w:hAnsi="IBM Plex Sans Medium" w:cs="IBM Plex Sans"/>
                <w:color w:val="30206B"/>
                <w:lang w:val="en-NL"/>
              </w:rPr>
            </w:pPr>
            <w:r>
              <w:rPr>
                <w:rFonts w:ascii="IBM Plex Sans Medium" w:eastAsia="IBM Plex Sans" w:hAnsi="IBM Plex Sans Medium" w:cs="IBM Plex Sans"/>
                <w:b/>
                <w:bCs/>
                <w:color w:val="30206B"/>
                <w:lang w:val="en-US"/>
              </w:rPr>
              <w:t>[</w:t>
            </w:r>
            <w:r w:rsidRPr="00291FDB">
              <w:rPr>
                <w:rFonts w:ascii="IBM Plex Sans Medium" w:eastAsia="IBM Plex Sans" w:hAnsi="IBM Plex Sans Medium" w:cs="IBM Plex Sans"/>
                <w:b/>
                <w:bCs/>
                <w:color w:val="30206B"/>
                <w:lang w:val="en-NL"/>
              </w:rPr>
              <w:t>Strategy Development:</w:t>
            </w:r>
            <w:r w:rsidRPr="00291FDB">
              <w:rPr>
                <w:rFonts w:ascii="IBM Plex Sans Medium" w:eastAsia="IBM Plex Sans" w:hAnsi="IBM Plex Sans Medium" w:cs="IBM Plex Sans"/>
                <w:color w:val="30206B"/>
                <w:lang w:val="en-NL"/>
              </w:rPr>
              <w:t xml:space="preserve"> Oversee the creation and implementation of the company's marketing strategy, ensuring alignment with overall business objectives.</w:t>
            </w:r>
            <w:r>
              <w:rPr>
                <w:rFonts w:ascii="IBM Plex Sans Medium" w:eastAsia="IBM Plex Sans" w:hAnsi="IBM Plex Sans Medium" w:cs="IBM Plex Sans"/>
                <w:color w:val="30206B"/>
                <w:lang w:val="en-US"/>
              </w:rPr>
              <w:t>]</w:t>
            </w:r>
          </w:p>
          <w:p w14:paraId="40FFCA23" w14:textId="77777777" w:rsidR="009973FA" w:rsidRPr="00291FDB" w:rsidRDefault="009973FA" w:rsidP="009973FA">
            <w:pPr>
              <w:widowControl w:val="0"/>
              <w:numPr>
                <w:ilvl w:val="0"/>
                <w:numId w:val="5"/>
              </w:numPr>
              <w:spacing w:line="240" w:lineRule="auto"/>
              <w:ind w:left="308" w:hanging="284"/>
              <w:rPr>
                <w:rFonts w:ascii="IBM Plex Sans Medium" w:eastAsia="IBM Plex Sans" w:hAnsi="IBM Plex Sans Medium" w:cs="IBM Plex Sans"/>
                <w:color w:val="30206B"/>
                <w:lang w:val="en-NL"/>
              </w:rPr>
            </w:pPr>
            <w:r>
              <w:rPr>
                <w:rFonts w:ascii="IBM Plex Sans Medium" w:eastAsia="IBM Plex Sans" w:hAnsi="IBM Plex Sans Medium" w:cs="IBM Plex Sans"/>
                <w:b/>
                <w:bCs/>
                <w:color w:val="30206B"/>
                <w:lang w:val="en-US"/>
              </w:rPr>
              <w:t>[</w:t>
            </w:r>
            <w:r w:rsidRPr="00291FDB">
              <w:rPr>
                <w:rFonts w:ascii="IBM Plex Sans Medium" w:eastAsia="IBM Plex Sans" w:hAnsi="IBM Plex Sans Medium" w:cs="IBM Plex Sans"/>
                <w:b/>
                <w:bCs/>
                <w:color w:val="30206B"/>
                <w:lang w:val="en-NL"/>
              </w:rPr>
              <w:t>Team Leadership:</w:t>
            </w:r>
            <w:r w:rsidRPr="00291FDB">
              <w:rPr>
                <w:rFonts w:ascii="IBM Plex Sans Medium" w:eastAsia="IBM Plex Sans" w:hAnsi="IBM Plex Sans Medium" w:cs="IBM Plex Sans"/>
                <w:color w:val="30206B"/>
                <w:lang w:val="en-NL"/>
              </w:rPr>
              <w:t xml:space="preserve"> Lead and mentor the marketing team, fostering a culture of creativity, innovation, and accountability.</w:t>
            </w:r>
            <w:r>
              <w:rPr>
                <w:rFonts w:ascii="IBM Plex Sans Medium" w:eastAsia="IBM Plex Sans" w:hAnsi="IBM Plex Sans Medium" w:cs="IBM Plex Sans"/>
                <w:color w:val="30206B"/>
                <w:lang w:val="en-US"/>
              </w:rPr>
              <w:t>]</w:t>
            </w:r>
          </w:p>
          <w:p w14:paraId="7AA49803" w14:textId="2FFA6666" w:rsidR="009973FA" w:rsidRDefault="009973FA" w:rsidP="009973FA">
            <w:pPr>
              <w:widowControl w:val="0"/>
              <w:numPr>
                <w:ilvl w:val="0"/>
                <w:numId w:val="5"/>
              </w:numPr>
              <w:spacing w:line="240" w:lineRule="auto"/>
              <w:ind w:left="308" w:hanging="284"/>
              <w:rPr>
                <w:rFonts w:ascii="IBM Plex Sans Medium" w:eastAsia="IBM Plex Sans" w:hAnsi="IBM Plex Sans Medium" w:cs="IBM Plex Sans"/>
                <w:b/>
                <w:bCs/>
                <w:color w:val="30206B"/>
                <w:lang w:val="en-US"/>
              </w:rPr>
            </w:pPr>
            <w:r>
              <w:rPr>
                <w:rFonts w:ascii="IBM Plex Sans Medium" w:eastAsia="IBM Plex Sans" w:hAnsi="IBM Plex Sans Medium" w:cs="IBM Plex Sans"/>
                <w:b/>
                <w:bCs/>
                <w:color w:val="30206B"/>
                <w:lang w:val="en-US"/>
              </w:rPr>
              <w:t>[</w:t>
            </w:r>
            <w:r w:rsidRPr="00291FDB">
              <w:rPr>
                <w:rFonts w:ascii="IBM Plex Sans Medium" w:eastAsia="IBM Plex Sans" w:hAnsi="IBM Plex Sans Medium" w:cs="IBM Plex Sans"/>
                <w:b/>
                <w:bCs/>
                <w:color w:val="30206B"/>
                <w:lang w:val="en-NL"/>
              </w:rPr>
              <w:t>Performance Analysis:</w:t>
            </w:r>
            <w:r w:rsidRPr="00291FDB">
              <w:rPr>
                <w:rFonts w:ascii="IBM Plex Sans Medium" w:eastAsia="IBM Plex Sans" w:hAnsi="IBM Plex Sans Medium" w:cs="IBM Plex Sans"/>
                <w:color w:val="30206B"/>
                <w:lang w:val="en-NL"/>
              </w:rPr>
              <w:t xml:space="preserve"> Monitor and analyze marketing performance metrics, using insights to drive improvements and achieve marketing and sales KPIs.</w:t>
            </w:r>
            <w:r>
              <w:rPr>
                <w:rFonts w:ascii="IBM Plex Sans Medium" w:eastAsia="IBM Plex Sans" w:hAnsi="IBM Plex Sans Medium" w:cs="IBM Plex Sans"/>
                <w:color w:val="30206B"/>
                <w:lang w:val="en-US"/>
              </w:rPr>
              <w:t>]</w:t>
            </w:r>
          </w:p>
        </w:tc>
        <w:tc>
          <w:tcPr>
            <w:tcW w:w="3503" w:type="dxa"/>
            <w:tcBorders>
              <w:top w:val="single" w:sz="8" w:space="0" w:color="30206B"/>
              <w:left w:val="single" w:sz="8" w:space="0" w:color="30206B"/>
              <w:bottom w:val="single" w:sz="8" w:space="0" w:color="30206B"/>
              <w:right w:val="single" w:sz="8" w:space="0" w:color="30206B"/>
            </w:tcBorders>
            <w:shd w:val="clear" w:color="auto" w:fill="auto"/>
          </w:tcPr>
          <w:p w14:paraId="077A9EE9" w14:textId="173109B5" w:rsidR="009973FA" w:rsidRPr="009973FA" w:rsidRDefault="009973FA" w:rsidP="009973FA">
            <w:pPr>
              <w:widowControl w:val="0"/>
              <w:numPr>
                <w:ilvl w:val="0"/>
                <w:numId w:val="5"/>
              </w:numPr>
              <w:spacing w:line="240" w:lineRule="auto"/>
              <w:ind w:left="308" w:hanging="284"/>
              <w:rPr>
                <w:rFonts w:ascii="IBM Plex Sans Medium" w:eastAsia="IBM Plex Sans" w:hAnsi="IBM Plex Sans Medium" w:cs="IBM Plex Sans"/>
                <w:color w:val="30206B"/>
                <w:lang w:val="en-NL"/>
              </w:rPr>
            </w:pPr>
            <w:r w:rsidRPr="009973FA">
              <w:rPr>
                <w:rFonts w:ascii="IBM Plex Sans Medium" w:eastAsia="IBM Plex Sans" w:hAnsi="IBM Plex Sans Medium" w:cs="IBM Plex Sans"/>
                <w:color w:val="30206B"/>
                <w:lang w:val="en-US"/>
              </w:rPr>
              <w:t>[</w:t>
            </w:r>
            <w:r w:rsidRPr="009973FA">
              <w:rPr>
                <w:rFonts w:ascii="IBM Plex Sans Medium" w:eastAsia="IBM Plex Sans" w:hAnsi="IBM Plex Sans Medium" w:cs="IBM Plex Sans"/>
                <w:color w:val="30206B"/>
                <w:lang w:val="en-NL"/>
              </w:rPr>
              <w:t>Strateg</w:t>
            </w:r>
            <w:proofErr w:type="spellStart"/>
            <w:r w:rsidRPr="009973FA">
              <w:rPr>
                <w:rFonts w:ascii="IBM Plex Sans Medium" w:eastAsia="IBM Plex Sans" w:hAnsi="IBM Plex Sans Medium" w:cs="IBM Plex Sans"/>
                <w:color w:val="30206B"/>
                <w:lang w:val="en-US"/>
              </w:rPr>
              <w:t>ic</w:t>
            </w:r>
            <w:proofErr w:type="spellEnd"/>
            <w:r w:rsidRPr="009973FA">
              <w:rPr>
                <w:rFonts w:ascii="IBM Plex Sans Medium" w:eastAsia="IBM Plex Sans" w:hAnsi="IBM Plex Sans Medium" w:cs="IBM Plex Sans"/>
                <w:color w:val="30206B"/>
                <w:lang w:val="en-US"/>
              </w:rPr>
              <w:t xml:space="preserve"> thinking]</w:t>
            </w:r>
          </w:p>
          <w:p w14:paraId="536DC4A9" w14:textId="77777777" w:rsidR="009973FA" w:rsidRPr="009973FA" w:rsidRDefault="009973FA" w:rsidP="00291FDB">
            <w:pPr>
              <w:widowControl w:val="0"/>
              <w:numPr>
                <w:ilvl w:val="0"/>
                <w:numId w:val="5"/>
              </w:numPr>
              <w:spacing w:line="240" w:lineRule="auto"/>
              <w:ind w:left="308" w:hanging="284"/>
              <w:rPr>
                <w:rFonts w:ascii="IBM Plex Sans Medium" w:eastAsia="IBM Plex Sans" w:hAnsi="IBM Plex Sans Medium" w:cs="IBM Plex Sans"/>
                <w:b/>
                <w:bCs/>
                <w:color w:val="30206B"/>
                <w:lang w:val="en-NL"/>
              </w:rPr>
            </w:pPr>
            <w:r w:rsidRPr="009973FA">
              <w:rPr>
                <w:rFonts w:ascii="IBM Plex Sans Medium" w:eastAsia="IBM Plex Sans" w:hAnsi="IBM Plex Sans Medium" w:cs="IBM Plex Sans"/>
                <w:color w:val="30206B"/>
                <w:lang w:val="en-US"/>
              </w:rPr>
              <w:t>[People management skills]</w:t>
            </w:r>
          </w:p>
          <w:p w14:paraId="17514E92" w14:textId="0990A0E6" w:rsidR="009973FA" w:rsidRPr="009973FA" w:rsidRDefault="009973FA" w:rsidP="009973FA">
            <w:pPr>
              <w:widowControl w:val="0"/>
              <w:numPr>
                <w:ilvl w:val="0"/>
                <w:numId w:val="5"/>
              </w:numPr>
              <w:spacing w:line="240" w:lineRule="auto"/>
              <w:ind w:left="308" w:hanging="284"/>
              <w:rPr>
                <w:rFonts w:ascii="IBM Plex Sans Medium" w:eastAsia="IBM Plex Sans" w:hAnsi="IBM Plex Sans Medium" w:cs="IBM Plex Sans"/>
                <w:b/>
                <w:bCs/>
                <w:color w:val="30206B"/>
                <w:lang w:val="en-NL"/>
              </w:rPr>
            </w:pPr>
            <w:r>
              <w:rPr>
                <w:rFonts w:ascii="IBM Plex Sans Medium" w:eastAsia="IBM Plex Sans" w:hAnsi="IBM Plex Sans Medium" w:cs="IBM Plex Sans"/>
                <w:color w:val="30206B"/>
                <w:lang w:val="en-US"/>
              </w:rPr>
              <w:t>[Data analysis]</w:t>
            </w:r>
          </w:p>
        </w:tc>
      </w:tr>
      <w:tr w:rsidR="009973FA" w14:paraId="190006AC" w14:textId="6BF997CF" w:rsidTr="009973FA">
        <w:trPr>
          <w:trHeight w:val="1134"/>
          <w:jc w:val="center"/>
        </w:trPr>
        <w:tc>
          <w:tcPr>
            <w:tcW w:w="2231" w:type="dxa"/>
            <w:tcBorders>
              <w:top w:val="single" w:sz="8" w:space="0" w:color="30206B"/>
              <w:left w:val="single" w:sz="8" w:space="0" w:color="30206B"/>
              <w:bottom w:val="single" w:sz="8" w:space="0" w:color="30206B"/>
              <w:right w:val="single" w:sz="8" w:space="0" w:color="30206B"/>
            </w:tcBorders>
            <w:shd w:val="clear" w:color="auto" w:fill="auto"/>
            <w:tcMar>
              <w:top w:w="102" w:type="dxa"/>
              <w:left w:w="102" w:type="dxa"/>
              <w:bottom w:w="102" w:type="dxa"/>
              <w:right w:w="102" w:type="dxa"/>
            </w:tcMar>
            <w:vAlign w:val="center"/>
          </w:tcPr>
          <w:p w14:paraId="3461EB5A" w14:textId="52809B2E" w:rsidR="009973FA" w:rsidRDefault="009973FA" w:rsidP="00AE3D6C">
            <w:pPr>
              <w:widowControl w:val="0"/>
              <w:spacing w:line="240" w:lineRule="auto"/>
              <w:rPr>
                <w:rFonts w:ascii="IBM Plex Sans Medium" w:eastAsia="IBM Plex Sans Medium" w:hAnsi="IBM Plex Sans Medium" w:cs="IBM Plex Sans Medium"/>
                <w:color w:val="30206B"/>
                <w:sz w:val="24"/>
                <w:szCs w:val="24"/>
              </w:rPr>
            </w:pPr>
            <w:r>
              <w:rPr>
                <w:rFonts w:ascii="IBM Plex Sans Medium" w:eastAsia="IBM Plex Sans Medium" w:hAnsi="IBM Plex Sans Medium" w:cs="IBM Plex Sans Medium"/>
                <w:color w:val="30206B"/>
                <w:sz w:val="24"/>
                <w:szCs w:val="24"/>
              </w:rPr>
              <w:t>[Head of Growth]</w:t>
            </w:r>
          </w:p>
        </w:tc>
        <w:tc>
          <w:tcPr>
            <w:tcW w:w="4989" w:type="dxa"/>
            <w:tcBorders>
              <w:top w:val="single" w:sz="8" w:space="0" w:color="30206B"/>
              <w:left w:val="single" w:sz="8" w:space="0" w:color="30206B"/>
              <w:bottom w:val="single" w:sz="8" w:space="0" w:color="30206B"/>
              <w:right w:val="single" w:sz="8" w:space="0" w:color="30206B"/>
            </w:tcBorders>
          </w:tcPr>
          <w:p w14:paraId="581E30A2" w14:textId="77777777" w:rsidR="009973FA" w:rsidRPr="00291FDB" w:rsidRDefault="009973FA" w:rsidP="009973FA">
            <w:pPr>
              <w:pStyle w:val="ListParagraph"/>
              <w:widowControl w:val="0"/>
              <w:numPr>
                <w:ilvl w:val="0"/>
                <w:numId w:val="6"/>
              </w:numPr>
              <w:spacing w:line="240" w:lineRule="auto"/>
              <w:ind w:left="308" w:hanging="284"/>
              <w:rPr>
                <w:rFonts w:ascii="IBM Plex Sans Medium" w:eastAsia="IBM Plex Sans" w:hAnsi="IBM Plex Sans Medium" w:cs="IBM Plex Sans"/>
                <w:color w:val="30206B"/>
              </w:rPr>
            </w:pPr>
            <w:r w:rsidRPr="00291FDB">
              <w:rPr>
                <w:rFonts w:ascii="IBM Plex Sans Medium" w:eastAsia="IBM Plex Sans" w:hAnsi="IBM Plex Sans Medium" w:cs="IBM Plex Sans"/>
                <w:color w:val="30206B"/>
              </w:rPr>
              <w:t>[Responsibility 1]</w:t>
            </w:r>
          </w:p>
          <w:p w14:paraId="07E2C1AC" w14:textId="77777777" w:rsidR="009973FA" w:rsidRDefault="009973FA" w:rsidP="009973FA">
            <w:pPr>
              <w:pStyle w:val="ListParagraph"/>
              <w:widowControl w:val="0"/>
              <w:numPr>
                <w:ilvl w:val="0"/>
                <w:numId w:val="6"/>
              </w:numPr>
              <w:spacing w:line="240" w:lineRule="auto"/>
              <w:ind w:left="308" w:hanging="284"/>
              <w:rPr>
                <w:rFonts w:ascii="IBM Plex Sans Medium" w:eastAsia="IBM Plex Sans" w:hAnsi="IBM Plex Sans Medium" w:cs="IBM Plex Sans"/>
                <w:color w:val="30206B"/>
              </w:rPr>
            </w:pPr>
            <w:r w:rsidRPr="00291FDB">
              <w:rPr>
                <w:rFonts w:ascii="IBM Plex Sans Medium" w:eastAsia="IBM Plex Sans" w:hAnsi="IBM Plex Sans Medium" w:cs="IBM Plex Sans"/>
                <w:color w:val="30206B"/>
              </w:rPr>
              <w:t>[Responsibility 2]</w:t>
            </w:r>
          </w:p>
          <w:p w14:paraId="27351A56" w14:textId="450C6746" w:rsidR="009973FA" w:rsidRPr="009973FA" w:rsidRDefault="009973FA" w:rsidP="009973FA">
            <w:pPr>
              <w:pStyle w:val="ListParagraph"/>
              <w:widowControl w:val="0"/>
              <w:numPr>
                <w:ilvl w:val="0"/>
                <w:numId w:val="6"/>
              </w:numPr>
              <w:spacing w:line="240" w:lineRule="auto"/>
              <w:ind w:left="308" w:hanging="284"/>
              <w:rPr>
                <w:rFonts w:ascii="IBM Plex Sans Medium" w:eastAsia="IBM Plex Sans" w:hAnsi="IBM Plex Sans Medium" w:cs="IBM Plex Sans"/>
                <w:color w:val="30206B"/>
              </w:rPr>
            </w:pPr>
            <w:r w:rsidRPr="009973FA">
              <w:rPr>
                <w:rFonts w:ascii="IBM Plex Sans Medium" w:eastAsia="IBM Plex Sans" w:hAnsi="IBM Plex Sans Medium" w:cs="IBM Plex Sans"/>
                <w:color w:val="30206B"/>
              </w:rPr>
              <w:t>[Responsibility 3]</w:t>
            </w:r>
          </w:p>
        </w:tc>
        <w:tc>
          <w:tcPr>
            <w:tcW w:w="3503" w:type="dxa"/>
            <w:tcBorders>
              <w:top w:val="single" w:sz="8" w:space="0" w:color="30206B"/>
              <w:left w:val="single" w:sz="8" w:space="0" w:color="30206B"/>
              <w:bottom w:val="single" w:sz="8" w:space="0" w:color="30206B"/>
              <w:right w:val="single" w:sz="8" w:space="0" w:color="30206B"/>
            </w:tcBorders>
            <w:shd w:val="clear" w:color="auto" w:fill="auto"/>
          </w:tcPr>
          <w:p w14:paraId="6771834A" w14:textId="0E0288F8" w:rsidR="009973FA" w:rsidRPr="00291FDB" w:rsidRDefault="009973FA" w:rsidP="00291FDB">
            <w:pPr>
              <w:pStyle w:val="ListParagraph"/>
              <w:widowControl w:val="0"/>
              <w:numPr>
                <w:ilvl w:val="0"/>
                <w:numId w:val="6"/>
              </w:numPr>
              <w:spacing w:line="240" w:lineRule="auto"/>
              <w:ind w:left="308" w:hanging="284"/>
              <w:rPr>
                <w:rFonts w:ascii="IBM Plex Sans Medium" w:eastAsia="IBM Plex Sans" w:hAnsi="IBM Plex Sans Medium" w:cs="IBM Plex Sans"/>
                <w:color w:val="30206B"/>
              </w:rPr>
            </w:pPr>
            <w:r w:rsidRPr="00291FDB">
              <w:rPr>
                <w:rFonts w:ascii="IBM Plex Sans Medium" w:eastAsia="IBM Plex Sans" w:hAnsi="IBM Plex Sans Medium" w:cs="IBM Plex Sans"/>
                <w:color w:val="30206B"/>
              </w:rPr>
              <w:t>[</w:t>
            </w:r>
            <w:r>
              <w:rPr>
                <w:rFonts w:ascii="IBM Plex Sans Medium" w:eastAsia="IBM Plex Sans" w:hAnsi="IBM Plex Sans Medium" w:cs="IBM Plex Sans"/>
                <w:color w:val="30206B"/>
              </w:rPr>
              <w:t>Competency</w:t>
            </w:r>
            <w:r w:rsidRPr="00291FDB">
              <w:rPr>
                <w:rFonts w:ascii="IBM Plex Sans Medium" w:eastAsia="IBM Plex Sans" w:hAnsi="IBM Plex Sans Medium" w:cs="IBM Plex Sans"/>
                <w:color w:val="30206B"/>
              </w:rPr>
              <w:t xml:space="preserve"> 1]</w:t>
            </w:r>
          </w:p>
          <w:p w14:paraId="71096237" w14:textId="0BB9B3A6" w:rsidR="009973FA" w:rsidRPr="00291FDB" w:rsidRDefault="009973FA" w:rsidP="00291FDB">
            <w:pPr>
              <w:pStyle w:val="ListParagraph"/>
              <w:widowControl w:val="0"/>
              <w:numPr>
                <w:ilvl w:val="0"/>
                <w:numId w:val="6"/>
              </w:numPr>
              <w:spacing w:line="240" w:lineRule="auto"/>
              <w:ind w:left="308" w:hanging="284"/>
              <w:rPr>
                <w:rFonts w:ascii="IBM Plex Sans Medium" w:eastAsia="IBM Plex Sans" w:hAnsi="IBM Plex Sans Medium" w:cs="IBM Plex Sans"/>
                <w:color w:val="30206B"/>
              </w:rPr>
            </w:pPr>
            <w:r w:rsidRPr="00291FDB">
              <w:rPr>
                <w:rFonts w:ascii="IBM Plex Sans Medium" w:eastAsia="IBM Plex Sans" w:hAnsi="IBM Plex Sans Medium" w:cs="IBM Plex Sans"/>
                <w:color w:val="30206B"/>
              </w:rPr>
              <w:t>[</w:t>
            </w:r>
            <w:r>
              <w:rPr>
                <w:rFonts w:ascii="IBM Plex Sans Medium" w:eastAsia="IBM Plex Sans" w:hAnsi="IBM Plex Sans Medium" w:cs="IBM Plex Sans"/>
                <w:color w:val="30206B"/>
              </w:rPr>
              <w:t>Competency</w:t>
            </w:r>
            <w:r w:rsidRPr="00291FDB">
              <w:rPr>
                <w:rFonts w:ascii="IBM Plex Sans Medium" w:eastAsia="IBM Plex Sans" w:hAnsi="IBM Plex Sans Medium" w:cs="IBM Plex Sans"/>
                <w:color w:val="30206B"/>
              </w:rPr>
              <w:t xml:space="preserve"> 2]</w:t>
            </w:r>
          </w:p>
          <w:p w14:paraId="2B8E9BE9" w14:textId="3E0518EE" w:rsidR="009973FA" w:rsidRPr="00291FDB" w:rsidRDefault="009973FA" w:rsidP="00291FDB">
            <w:pPr>
              <w:pStyle w:val="ListParagraph"/>
              <w:widowControl w:val="0"/>
              <w:numPr>
                <w:ilvl w:val="0"/>
                <w:numId w:val="6"/>
              </w:numPr>
              <w:spacing w:line="240" w:lineRule="auto"/>
              <w:ind w:left="308" w:hanging="284"/>
              <w:rPr>
                <w:rFonts w:ascii="IBM Plex Sans Medium" w:eastAsia="IBM Plex Sans" w:hAnsi="IBM Plex Sans Medium" w:cs="IBM Plex Sans"/>
                <w:color w:val="30206B"/>
              </w:rPr>
            </w:pPr>
            <w:r w:rsidRPr="00291FDB">
              <w:rPr>
                <w:rFonts w:ascii="IBM Plex Sans Medium" w:eastAsia="IBM Plex Sans" w:hAnsi="IBM Plex Sans Medium" w:cs="IBM Plex Sans"/>
                <w:color w:val="30206B"/>
              </w:rPr>
              <w:t>[</w:t>
            </w:r>
            <w:r>
              <w:rPr>
                <w:rFonts w:ascii="IBM Plex Sans Medium" w:eastAsia="IBM Plex Sans" w:hAnsi="IBM Plex Sans Medium" w:cs="IBM Plex Sans"/>
                <w:color w:val="30206B"/>
              </w:rPr>
              <w:t>Competency</w:t>
            </w:r>
            <w:r w:rsidRPr="00291FDB">
              <w:rPr>
                <w:rFonts w:ascii="IBM Plex Sans Medium" w:eastAsia="IBM Plex Sans" w:hAnsi="IBM Plex Sans Medium" w:cs="IBM Plex Sans"/>
                <w:color w:val="30206B"/>
              </w:rPr>
              <w:t xml:space="preserve"> 3]</w:t>
            </w:r>
          </w:p>
        </w:tc>
      </w:tr>
      <w:tr w:rsidR="009973FA" w14:paraId="6EB65DCC" w14:textId="3467E27A" w:rsidTr="009973FA">
        <w:trPr>
          <w:trHeight w:val="1134"/>
          <w:jc w:val="center"/>
        </w:trPr>
        <w:tc>
          <w:tcPr>
            <w:tcW w:w="2231" w:type="dxa"/>
            <w:tcBorders>
              <w:top w:val="single" w:sz="8" w:space="0" w:color="30206B"/>
              <w:left w:val="single" w:sz="8" w:space="0" w:color="30206B"/>
              <w:bottom w:val="single" w:sz="8" w:space="0" w:color="30206B"/>
              <w:right w:val="single" w:sz="8" w:space="0" w:color="30206B"/>
            </w:tcBorders>
            <w:shd w:val="clear" w:color="auto" w:fill="auto"/>
            <w:tcMar>
              <w:top w:w="102" w:type="dxa"/>
              <w:left w:w="102" w:type="dxa"/>
              <w:bottom w:w="102" w:type="dxa"/>
              <w:right w:w="102" w:type="dxa"/>
            </w:tcMar>
            <w:vAlign w:val="center"/>
          </w:tcPr>
          <w:p w14:paraId="0DA0EA5A" w14:textId="223A9D97" w:rsidR="009973FA" w:rsidRDefault="009973FA" w:rsidP="00AE3D6C">
            <w:pPr>
              <w:widowControl w:val="0"/>
              <w:spacing w:line="240" w:lineRule="auto"/>
              <w:rPr>
                <w:rFonts w:ascii="IBM Plex Sans Medium" w:eastAsia="IBM Plex Sans Medium" w:hAnsi="IBM Plex Sans Medium" w:cs="IBM Plex Sans Medium"/>
                <w:color w:val="30206B"/>
                <w:sz w:val="24"/>
                <w:szCs w:val="24"/>
              </w:rPr>
            </w:pPr>
            <w:r>
              <w:rPr>
                <w:rFonts w:ascii="IBM Plex Sans Medium" w:eastAsia="IBM Plex Sans Medium" w:hAnsi="IBM Plex Sans Medium" w:cs="IBM Plex Sans Medium"/>
                <w:color w:val="30206B"/>
                <w:sz w:val="24"/>
                <w:szCs w:val="24"/>
              </w:rPr>
              <w:t>[Head of Content Marketing]</w:t>
            </w:r>
          </w:p>
        </w:tc>
        <w:tc>
          <w:tcPr>
            <w:tcW w:w="4989" w:type="dxa"/>
            <w:tcBorders>
              <w:top w:val="single" w:sz="8" w:space="0" w:color="30206B"/>
              <w:left w:val="single" w:sz="8" w:space="0" w:color="30206B"/>
              <w:bottom w:val="single" w:sz="8" w:space="0" w:color="30206B"/>
              <w:right w:val="single" w:sz="8" w:space="0" w:color="30206B"/>
            </w:tcBorders>
          </w:tcPr>
          <w:p w14:paraId="277234C7" w14:textId="77777777" w:rsidR="009973FA" w:rsidRPr="00291FDB" w:rsidRDefault="009973FA" w:rsidP="00291FDB">
            <w:pPr>
              <w:widowControl w:val="0"/>
              <w:spacing w:line="240" w:lineRule="auto"/>
              <w:ind w:left="308" w:hanging="284"/>
              <w:rPr>
                <w:rFonts w:ascii="IBM Plex Sans Medium" w:eastAsia="IBM Plex Sans" w:hAnsi="IBM Plex Sans Medium" w:cs="IBM Plex Sans"/>
                <w:color w:val="30206B"/>
              </w:rPr>
            </w:pPr>
          </w:p>
        </w:tc>
        <w:tc>
          <w:tcPr>
            <w:tcW w:w="3503" w:type="dxa"/>
            <w:tcBorders>
              <w:top w:val="single" w:sz="8" w:space="0" w:color="30206B"/>
              <w:left w:val="single" w:sz="8" w:space="0" w:color="30206B"/>
              <w:bottom w:val="single" w:sz="8" w:space="0" w:color="30206B"/>
              <w:right w:val="single" w:sz="8" w:space="0" w:color="30206B"/>
            </w:tcBorders>
            <w:shd w:val="clear" w:color="auto" w:fill="auto"/>
          </w:tcPr>
          <w:p w14:paraId="714B3ED5" w14:textId="3B402903" w:rsidR="009973FA" w:rsidRPr="00291FDB" w:rsidRDefault="009973FA" w:rsidP="00291FDB">
            <w:pPr>
              <w:widowControl w:val="0"/>
              <w:spacing w:line="240" w:lineRule="auto"/>
              <w:ind w:left="308" w:hanging="284"/>
              <w:rPr>
                <w:rFonts w:ascii="IBM Plex Sans Medium" w:eastAsia="IBM Plex Sans" w:hAnsi="IBM Plex Sans Medium" w:cs="IBM Plex Sans"/>
                <w:color w:val="30206B"/>
              </w:rPr>
            </w:pPr>
          </w:p>
        </w:tc>
      </w:tr>
      <w:tr w:rsidR="009973FA" w14:paraId="406AB038" w14:textId="099C6549" w:rsidTr="009973FA">
        <w:trPr>
          <w:trHeight w:val="1134"/>
          <w:jc w:val="center"/>
        </w:trPr>
        <w:tc>
          <w:tcPr>
            <w:tcW w:w="2231" w:type="dxa"/>
            <w:tcBorders>
              <w:top w:val="single" w:sz="8" w:space="0" w:color="30206B"/>
              <w:left w:val="single" w:sz="8" w:space="0" w:color="30206B"/>
              <w:bottom w:val="single" w:sz="8" w:space="0" w:color="30206B"/>
              <w:right w:val="single" w:sz="8" w:space="0" w:color="30206B"/>
            </w:tcBorders>
            <w:shd w:val="clear" w:color="auto" w:fill="auto"/>
            <w:tcMar>
              <w:top w:w="102" w:type="dxa"/>
              <w:left w:w="102" w:type="dxa"/>
              <w:bottom w:w="102" w:type="dxa"/>
              <w:right w:w="102" w:type="dxa"/>
            </w:tcMar>
            <w:vAlign w:val="center"/>
          </w:tcPr>
          <w:p w14:paraId="29DF6FBE" w14:textId="39CB9B49" w:rsidR="009973FA" w:rsidRDefault="009973FA" w:rsidP="00AE3D6C">
            <w:pPr>
              <w:widowControl w:val="0"/>
              <w:spacing w:line="240" w:lineRule="auto"/>
              <w:rPr>
                <w:rFonts w:ascii="IBM Plex Sans Medium" w:eastAsia="IBM Plex Sans Medium" w:hAnsi="IBM Plex Sans Medium" w:cs="IBM Plex Sans Medium"/>
                <w:color w:val="30206B"/>
                <w:sz w:val="24"/>
                <w:szCs w:val="24"/>
              </w:rPr>
            </w:pPr>
            <w:r>
              <w:rPr>
                <w:rFonts w:ascii="IBM Plex Sans Medium" w:eastAsia="IBM Plex Sans Medium" w:hAnsi="IBM Plex Sans Medium" w:cs="IBM Plex Sans Medium"/>
                <w:color w:val="30206B"/>
                <w:sz w:val="24"/>
                <w:szCs w:val="24"/>
              </w:rPr>
              <w:t>[Performance Marketer]</w:t>
            </w:r>
          </w:p>
        </w:tc>
        <w:tc>
          <w:tcPr>
            <w:tcW w:w="4989" w:type="dxa"/>
            <w:tcBorders>
              <w:top w:val="single" w:sz="8" w:space="0" w:color="30206B"/>
              <w:left w:val="single" w:sz="8" w:space="0" w:color="30206B"/>
              <w:bottom w:val="single" w:sz="8" w:space="0" w:color="30206B"/>
              <w:right w:val="single" w:sz="8" w:space="0" w:color="30206B"/>
            </w:tcBorders>
          </w:tcPr>
          <w:p w14:paraId="62602E96" w14:textId="77777777" w:rsidR="009973FA" w:rsidRPr="00291FDB" w:rsidRDefault="009973FA" w:rsidP="00291FDB">
            <w:pPr>
              <w:widowControl w:val="0"/>
              <w:spacing w:line="240" w:lineRule="auto"/>
              <w:ind w:left="308" w:hanging="284"/>
              <w:rPr>
                <w:rFonts w:ascii="IBM Plex Sans Medium" w:eastAsia="IBM Plex Sans" w:hAnsi="IBM Plex Sans Medium" w:cs="IBM Plex Sans"/>
                <w:color w:val="30206B"/>
              </w:rPr>
            </w:pPr>
          </w:p>
        </w:tc>
        <w:tc>
          <w:tcPr>
            <w:tcW w:w="3503" w:type="dxa"/>
            <w:tcBorders>
              <w:top w:val="single" w:sz="8" w:space="0" w:color="30206B"/>
              <w:left w:val="single" w:sz="8" w:space="0" w:color="30206B"/>
              <w:bottom w:val="single" w:sz="8" w:space="0" w:color="30206B"/>
              <w:right w:val="single" w:sz="8" w:space="0" w:color="30206B"/>
            </w:tcBorders>
            <w:shd w:val="clear" w:color="auto" w:fill="auto"/>
          </w:tcPr>
          <w:p w14:paraId="7BCE9D05" w14:textId="635F8437" w:rsidR="009973FA" w:rsidRPr="00291FDB" w:rsidRDefault="009973FA" w:rsidP="00291FDB">
            <w:pPr>
              <w:widowControl w:val="0"/>
              <w:spacing w:line="240" w:lineRule="auto"/>
              <w:ind w:left="308" w:hanging="284"/>
              <w:rPr>
                <w:rFonts w:ascii="IBM Plex Sans Medium" w:eastAsia="IBM Plex Sans" w:hAnsi="IBM Plex Sans Medium" w:cs="IBM Plex Sans"/>
                <w:color w:val="30206B"/>
              </w:rPr>
            </w:pPr>
          </w:p>
        </w:tc>
      </w:tr>
      <w:tr w:rsidR="009973FA" w14:paraId="0E9794D3" w14:textId="53BEDC24" w:rsidTr="009973FA">
        <w:trPr>
          <w:trHeight w:val="1134"/>
          <w:jc w:val="center"/>
        </w:trPr>
        <w:tc>
          <w:tcPr>
            <w:tcW w:w="2231" w:type="dxa"/>
            <w:tcBorders>
              <w:top w:val="single" w:sz="8" w:space="0" w:color="30206B"/>
              <w:left w:val="single" w:sz="8" w:space="0" w:color="30206B"/>
              <w:bottom w:val="single" w:sz="8" w:space="0" w:color="30206B"/>
              <w:right w:val="single" w:sz="8" w:space="0" w:color="30206B"/>
            </w:tcBorders>
            <w:shd w:val="clear" w:color="auto" w:fill="auto"/>
            <w:tcMar>
              <w:top w:w="102" w:type="dxa"/>
              <w:left w:w="102" w:type="dxa"/>
              <w:bottom w:w="102" w:type="dxa"/>
              <w:right w:w="102" w:type="dxa"/>
            </w:tcMar>
            <w:vAlign w:val="center"/>
          </w:tcPr>
          <w:p w14:paraId="0D9549AD" w14:textId="6BFDF6DB" w:rsidR="009973FA" w:rsidRDefault="009973FA" w:rsidP="00AE3D6C">
            <w:pPr>
              <w:widowControl w:val="0"/>
              <w:spacing w:line="240" w:lineRule="auto"/>
              <w:rPr>
                <w:rFonts w:ascii="IBM Plex Sans Medium" w:eastAsia="IBM Plex Sans Medium" w:hAnsi="IBM Plex Sans Medium" w:cs="IBM Plex Sans Medium"/>
                <w:color w:val="30206B"/>
                <w:sz w:val="24"/>
                <w:szCs w:val="24"/>
              </w:rPr>
            </w:pPr>
            <w:r>
              <w:rPr>
                <w:rFonts w:ascii="IBM Plex Sans Medium" w:eastAsia="IBM Plex Sans Medium" w:hAnsi="IBM Plex Sans Medium" w:cs="IBM Plex Sans Medium"/>
                <w:color w:val="30206B"/>
                <w:sz w:val="24"/>
                <w:szCs w:val="24"/>
              </w:rPr>
              <w:t>[Role 5]</w:t>
            </w:r>
          </w:p>
        </w:tc>
        <w:tc>
          <w:tcPr>
            <w:tcW w:w="4989" w:type="dxa"/>
            <w:tcBorders>
              <w:top w:val="single" w:sz="8" w:space="0" w:color="30206B"/>
              <w:left w:val="single" w:sz="8" w:space="0" w:color="30206B"/>
              <w:bottom w:val="single" w:sz="8" w:space="0" w:color="30206B"/>
              <w:right w:val="single" w:sz="8" w:space="0" w:color="30206B"/>
            </w:tcBorders>
          </w:tcPr>
          <w:p w14:paraId="4745CC06" w14:textId="77777777" w:rsidR="009973FA" w:rsidRPr="00291FDB" w:rsidRDefault="009973FA" w:rsidP="00291FDB">
            <w:pPr>
              <w:widowControl w:val="0"/>
              <w:spacing w:line="240" w:lineRule="auto"/>
              <w:ind w:left="308" w:hanging="284"/>
              <w:rPr>
                <w:rFonts w:ascii="IBM Plex Sans Medium" w:eastAsia="IBM Plex Sans" w:hAnsi="IBM Plex Sans Medium" w:cs="IBM Plex Sans"/>
                <w:color w:val="30206B"/>
              </w:rPr>
            </w:pPr>
          </w:p>
        </w:tc>
        <w:tc>
          <w:tcPr>
            <w:tcW w:w="3503" w:type="dxa"/>
            <w:tcBorders>
              <w:top w:val="single" w:sz="8" w:space="0" w:color="30206B"/>
              <w:left w:val="single" w:sz="8" w:space="0" w:color="30206B"/>
              <w:bottom w:val="single" w:sz="8" w:space="0" w:color="30206B"/>
              <w:right w:val="single" w:sz="8" w:space="0" w:color="30206B"/>
            </w:tcBorders>
            <w:shd w:val="clear" w:color="auto" w:fill="auto"/>
          </w:tcPr>
          <w:p w14:paraId="333836B5" w14:textId="1EE80CF5" w:rsidR="009973FA" w:rsidRPr="00291FDB" w:rsidRDefault="009973FA" w:rsidP="00291FDB">
            <w:pPr>
              <w:widowControl w:val="0"/>
              <w:spacing w:line="240" w:lineRule="auto"/>
              <w:ind w:left="308" w:hanging="284"/>
              <w:rPr>
                <w:rFonts w:ascii="IBM Plex Sans Medium" w:eastAsia="IBM Plex Sans" w:hAnsi="IBM Plex Sans Medium" w:cs="IBM Plex Sans"/>
                <w:color w:val="30206B"/>
              </w:rPr>
            </w:pPr>
          </w:p>
        </w:tc>
      </w:tr>
      <w:tr w:rsidR="009973FA" w14:paraId="5D8F412F" w14:textId="768445EC" w:rsidTr="009973FA">
        <w:trPr>
          <w:trHeight w:val="1134"/>
          <w:jc w:val="center"/>
        </w:trPr>
        <w:tc>
          <w:tcPr>
            <w:tcW w:w="2231" w:type="dxa"/>
            <w:tcBorders>
              <w:top w:val="single" w:sz="8" w:space="0" w:color="30206B"/>
              <w:left w:val="single" w:sz="8" w:space="0" w:color="30206B"/>
              <w:bottom w:val="single" w:sz="8" w:space="0" w:color="30206B"/>
              <w:right w:val="single" w:sz="8" w:space="0" w:color="30206B"/>
            </w:tcBorders>
            <w:shd w:val="clear" w:color="auto" w:fill="auto"/>
            <w:tcMar>
              <w:top w:w="102" w:type="dxa"/>
              <w:left w:w="102" w:type="dxa"/>
              <w:bottom w:w="102" w:type="dxa"/>
              <w:right w:w="102" w:type="dxa"/>
            </w:tcMar>
            <w:vAlign w:val="center"/>
          </w:tcPr>
          <w:p w14:paraId="25D25A12" w14:textId="3159CBB6" w:rsidR="009973FA" w:rsidRDefault="009973FA" w:rsidP="00AE3D6C">
            <w:pPr>
              <w:widowControl w:val="0"/>
              <w:spacing w:line="240" w:lineRule="auto"/>
              <w:rPr>
                <w:rFonts w:ascii="IBM Plex Sans Medium" w:eastAsia="IBM Plex Sans Medium" w:hAnsi="IBM Plex Sans Medium" w:cs="IBM Plex Sans Medium"/>
                <w:color w:val="30206B"/>
                <w:sz w:val="24"/>
                <w:szCs w:val="24"/>
              </w:rPr>
            </w:pPr>
            <w:r>
              <w:rPr>
                <w:rFonts w:ascii="IBM Plex Sans Medium" w:eastAsia="IBM Plex Sans Medium" w:hAnsi="IBM Plex Sans Medium" w:cs="IBM Plex Sans Medium"/>
                <w:color w:val="30206B"/>
                <w:sz w:val="24"/>
                <w:szCs w:val="24"/>
              </w:rPr>
              <w:t>[Role 6]</w:t>
            </w:r>
          </w:p>
        </w:tc>
        <w:tc>
          <w:tcPr>
            <w:tcW w:w="4989" w:type="dxa"/>
            <w:tcBorders>
              <w:top w:val="single" w:sz="8" w:space="0" w:color="30206B"/>
              <w:left w:val="single" w:sz="8" w:space="0" w:color="30206B"/>
              <w:bottom w:val="single" w:sz="8" w:space="0" w:color="30206B"/>
              <w:right w:val="single" w:sz="8" w:space="0" w:color="30206B"/>
            </w:tcBorders>
          </w:tcPr>
          <w:p w14:paraId="2C45CE5C" w14:textId="77777777" w:rsidR="009973FA" w:rsidRPr="00291FDB" w:rsidRDefault="009973FA" w:rsidP="00291FDB">
            <w:pPr>
              <w:widowControl w:val="0"/>
              <w:spacing w:line="240" w:lineRule="auto"/>
              <w:ind w:left="308" w:hanging="284"/>
              <w:rPr>
                <w:rFonts w:ascii="IBM Plex Sans Medium" w:eastAsia="IBM Plex Sans" w:hAnsi="IBM Plex Sans Medium" w:cs="IBM Plex Sans"/>
                <w:color w:val="30206B"/>
              </w:rPr>
            </w:pPr>
          </w:p>
        </w:tc>
        <w:tc>
          <w:tcPr>
            <w:tcW w:w="3503" w:type="dxa"/>
            <w:tcBorders>
              <w:top w:val="single" w:sz="8" w:space="0" w:color="30206B"/>
              <w:left w:val="single" w:sz="8" w:space="0" w:color="30206B"/>
              <w:bottom w:val="single" w:sz="8" w:space="0" w:color="30206B"/>
              <w:right w:val="single" w:sz="8" w:space="0" w:color="30206B"/>
            </w:tcBorders>
            <w:shd w:val="clear" w:color="auto" w:fill="auto"/>
          </w:tcPr>
          <w:p w14:paraId="11D61924" w14:textId="5BB0E4C9" w:rsidR="009973FA" w:rsidRPr="00291FDB" w:rsidRDefault="009973FA" w:rsidP="00291FDB">
            <w:pPr>
              <w:widowControl w:val="0"/>
              <w:spacing w:line="240" w:lineRule="auto"/>
              <w:ind w:left="308" w:hanging="284"/>
              <w:rPr>
                <w:rFonts w:ascii="IBM Plex Sans Medium" w:eastAsia="IBM Plex Sans" w:hAnsi="IBM Plex Sans Medium" w:cs="IBM Plex Sans"/>
                <w:color w:val="30206B"/>
              </w:rPr>
            </w:pPr>
          </w:p>
        </w:tc>
      </w:tr>
      <w:tr w:rsidR="009973FA" w14:paraId="3D89E2F4" w14:textId="5A449462" w:rsidTr="009973FA">
        <w:trPr>
          <w:trHeight w:val="1134"/>
          <w:jc w:val="center"/>
        </w:trPr>
        <w:tc>
          <w:tcPr>
            <w:tcW w:w="2231" w:type="dxa"/>
            <w:tcBorders>
              <w:top w:val="single" w:sz="8" w:space="0" w:color="30206B"/>
              <w:left w:val="single" w:sz="8" w:space="0" w:color="30206B"/>
              <w:bottom w:val="single" w:sz="8" w:space="0" w:color="30206B"/>
              <w:right w:val="single" w:sz="8" w:space="0" w:color="30206B"/>
            </w:tcBorders>
            <w:shd w:val="clear" w:color="auto" w:fill="auto"/>
            <w:tcMar>
              <w:top w:w="102" w:type="dxa"/>
              <w:left w:w="102" w:type="dxa"/>
              <w:bottom w:w="102" w:type="dxa"/>
              <w:right w:w="102" w:type="dxa"/>
            </w:tcMar>
            <w:vAlign w:val="center"/>
          </w:tcPr>
          <w:p w14:paraId="19B42480" w14:textId="08DEF3B9" w:rsidR="009973FA" w:rsidRDefault="009973FA" w:rsidP="00AE3D6C">
            <w:pPr>
              <w:widowControl w:val="0"/>
              <w:spacing w:line="240" w:lineRule="auto"/>
              <w:rPr>
                <w:rFonts w:ascii="IBM Plex Sans Medium" w:eastAsia="IBM Plex Sans Medium" w:hAnsi="IBM Plex Sans Medium" w:cs="IBM Plex Sans Medium"/>
                <w:color w:val="30206B"/>
                <w:sz w:val="24"/>
                <w:szCs w:val="24"/>
              </w:rPr>
            </w:pPr>
            <w:r>
              <w:rPr>
                <w:rFonts w:ascii="IBM Plex Sans Medium" w:eastAsia="IBM Plex Sans Medium" w:hAnsi="IBM Plex Sans Medium" w:cs="IBM Plex Sans Medium"/>
                <w:color w:val="30206B"/>
                <w:sz w:val="24"/>
                <w:szCs w:val="24"/>
              </w:rPr>
              <w:t>[Role 7]</w:t>
            </w:r>
          </w:p>
        </w:tc>
        <w:tc>
          <w:tcPr>
            <w:tcW w:w="4989" w:type="dxa"/>
            <w:tcBorders>
              <w:top w:val="single" w:sz="8" w:space="0" w:color="30206B"/>
              <w:left w:val="single" w:sz="8" w:space="0" w:color="30206B"/>
              <w:bottom w:val="single" w:sz="8" w:space="0" w:color="30206B"/>
              <w:right w:val="single" w:sz="8" w:space="0" w:color="30206B"/>
            </w:tcBorders>
          </w:tcPr>
          <w:p w14:paraId="6285176B" w14:textId="77777777" w:rsidR="009973FA" w:rsidRPr="00291FDB" w:rsidRDefault="009973FA" w:rsidP="00291FDB">
            <w:pPr>
              <w:widowControl w:val="0"/>
              <w:spacing w:line="240" w:lineRule="auto"/>
              <w:ind w:left="308" w:hanging="284"/>
              <w:rPr>
                <w:rFonts w:ascii="IBM Plex Sans Medium" w:eastAsia="IBM Plex Sans" w:hAnsi="IBM Plex Sans Medium" w:cs="IBM Plex Sans"/>
                <w:color w:val="30206B"/>
              </w:rPr>
            </w:pPr>
          </w:p>
        </w:tc>
        <w:tc>
          <w:tcPr>
            <w:tcW w:w="3503" w:type="dxa"/>
            <w:tcBorders>
              <w:top w:val="single" w:sz="8" w:space="0" w:color="30206B"/>
              <w:left w:val="single" w:sz="8" w:space="0" w:color="30206B"/>
              <w:bottom w:val="single" w:sz="8" w:space="0" w:color="30206B"/>
              <w:right w:val="single" w:sz="8" w:space="0" w:color="30206B"/>
            </w:tcBorders>
            <w:shd w:val="clear" w:color="auto" w:fill="auto"/>
          </w:tcPr>
          <w:p w14:paraId="2EE90C4E" w14:textId="0D0A6303" w:rsidR="009973FA" w:rsidRPr="00291FDB" w:rsidRDefault="009973FA" w:rsidP="00291FDB">
            <w:pPr>
              <w:widowControl w:val="0"/>
              <w:spacing w:line="240" w:lineRule="auto"/>
              <w:ind w:left="308" w:hanging="284"/>
              <w:rPr>
                <w:rFonts w:ascii="IBM Plex Sans Medium" w:eastAsia="IBM Plex Sans" w:hAnsi="IBM Plex Sans Medium" w:cs="IBM Plex Sans"/>
                <w:color w:val="30206B"/>
              </w:rPr>
            </w:pPr>
          </w:p>
        </w:tc>
      </w:tr>
    </w:tbl>
    <w:p w14:paraId="446AFB36" w14:textId="1662F295" w:rsidR="00AF54F6" w:rsidRDefault="00AF54F6" w:rsidP="00AF54F6">
      <w:pPr>
        <w:jc w:val="center"/>
        <w:rPr>
          <w:rFonts w:ascii="IBM Plex Sans" w:eastAsia="IBM Plex Sans" w:hAnsi="IBM Plex Sans" w:cs="IBM Plex Sans"/>
          <w:color w:val="30206B"/>
          <w:sz w:val="16"/>
          <w:szCs w:val="16"/>
        </w:rPr>
      </w:pPr>
    </w:p>
    <w:p w14:paraId="41ECCF8F" w14:textId="10A294B0" w:rsidR="00CB5637" w:rsidRDefault="00CB5637">
      <w:pPr>
        <w:spacing w:after="160" w:line="259" w:lineRule="auto"/>
        <w:rPr>
          <w:rFonts w:ascii="IBM Plex Sans" w:eastAsia="IBM Plex Sans" w:hAnsi="IBM Plex Sans" w:cs="IBM Plex Sans"/>
          <w:color w:val="30206B"/>
          <w:sz w:val="16"/>
          <w:szCs w:val="16"/>
          <w:u w:val="single"/>
        </w:rPr>
      </w:pPr>
      <w:r>
        <w:rPr>
          <w:rFonts w:ascii="IBM Plex Sans" w:eastAsia="IBM Plex Sans" w:hAnsi="IBM Plex Sans" w:cs="IBM Plex Sans"/>
          <w:color w:val="30206B"/>
          <w:sz w:val="16"/>
          <w:szCs w:val="16"/>
          <w:u w:val="single"/>
        </w:rPr>
        <w:br w:type="page"/>
      </w:r>
      <w:r w:rsidR="005E5936">
        <w:rPr>
          <w:rFonts w:ascii="IBM Plex Sans SemiBold" w:eastAsia="IBM Plex Sans SemiBold" w:hAnsi="IBM Plex Sans SemiBold" w:cs="IBM Plex Sans SemiBold"/>
          <w:noProof/>
          <w:color w:val="30206B"/>
          <w:sz w:val="24"/>
          <w:szCs w:val="24"/>
        </w:rPr>
        <mc:AlternateContent>
          <mc:Choice Requires="wpg">
            <w:drawing>
              <wp:anchor distT="0" distB="0" distL="114300" distR="114300" simplePos="0" relativeHeight="251662336" behindDoc="1" locked="0" layoutInCell="1" allowOverlap="1" wp14:anchorId="482EDE88" wp14:editId="27B0D80B">
                <wp:simplePos x="0" y="0"/>
                <wp:positionH relativeFrom="page">
                  <wp:align>center</wp:align>
                </wp:positionH>
                <wp:positionV relativeFrom="page">
                  <wp:posOffset>9980295</wp:posOffset>
                </wp:positionV>
                <wp:extent cx="860400" cy="489600"/>
                <wp:effectExtent l="0" t="0" r="3810" b="0"/>
                <wp:wrapNone/>
                <wp:docPr id="1904163370" name="Group 2">
                  <a:hlinkClick xmlns:a="http://schemas.openxmlformats.org/drawingml/2006/main" r:id="rId5"/>
                </wp:docPr>
                <wp:cNvGraphicFramePr/>
                <a:graphic xmlns:a="http://schemas.openxmlformats.org/drawingml/2006/main">
                  <a:graphicData uri="http://schemas.microsoft.com/office/word/2010/wordprocessingGroup">
                    <wpg:wgp>
                      <wpg:cNvGrpSpPr/>
                      <wpg:grpSpPr>
                        <a:xfrm>
                          <a:off x="0" y="0"/>
                          <a:ext cx="860400" cy="489600"/>
                          <a:chOff x="0" y="0"/>
                          <a:chExt cx="861695" cy="488315"/>
                        </a:xfrm>
                      </wpg:grpSpPr>
                      <pic:pic xmlns:pic="http://schemas.openxmlformats.org/drawingml/2006/picture">
                        <pic:nvPicPr>
                          <pic:cNvPr id="1162349599" name="image1.png" descr="Logo&#10;&#10;Description automatically generated with medium confidence"/>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61695" cy="248285"/>
                          </a:xfrm>
                          <a:prstGeom prst="rect">
                            <a:avLst/>
                          </a:prstGeom>
                          <a:ln/>
                        </pic:spPr>
                      </pic:pic>
                      <wps:wsp>
                        <wps:cNvPr id="646970005" name="Text Box 1">
                          <a:hlinkClick r:id="rId5"/>
                        </wps:cNvPr>
                        <wps:cNvSpPr txBox="1"/>
                        <wps:spPr>
                          <a:xfrm>
                            <a:off x="0" y="254000"/>
                            <a:ext cx="861695" cy="234315"/>
                          </a:xfrm>
                          <a:prstGeom prst="rect">
                            <a:avLst/>
                          </a:prstGeom>
                          <a:noFill/>
                          <a:ln w="6350">
                            <a:noFill/>
                          </a:ln>
                        </wps:spPr>
                        <wps:txbx>
                          <w:txbxContent>
                            <w:p w14:paraId="0FDC4728" w14:textId="77777777" w:rsidR="005E5936" w:rsidRDefault="00000000" w:rsidP="005E5936">
                              <w:pPr>
                                <w:jc w:val="center"/>
                              </w:pPr>
                              <w:hyperlink r:id="rId9">
                                <w:r w:rsidR="005E5936">
                                  <w:rPr>
                                    <w:rFonts w:ascii="IBM Plex Sans" w:eastAsia="IBM Plex Sans" w:hAnsi="IBM Plex Sans" w:cs="IBM Plex Sans"/>
                                    <w:color w:val="30206B"/>
                                    <w:sz w:val="16"/>
                                    <w:szCs w:val="16"/>
                                    <w:u w:val="single"/>
                                  </w:rPr>
                                  <w:t>aihr.com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2EDE88" id="_x0000_s1029" href="https://www.aihr.com/platform/?utm_source=resource&amp;utm_medium=resource&amp;utm_campaign=templates&amp;utm_content=templates" style="position:absolute;margin-left:0;margin-top:785.85pt;width:67.75pt;height:38.55pt;z-index:-251654144;mso-position-horizontal:center;mso-position-horizontal-relative:page;mso-position-vertical-relative:page;mso-width-relative:margin;mso-height-relative:margin" coordsize="8616,488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wEVqoQMAAHwIAAAOAAAAZHJzL2Uyb0RvYy54bWysVl1v2zYUfR+w/0Co&#13;&#10;wN4ay47t2m6cwkuWoEDQGkuGPtMUJRHh10g6kvfrd0jJdhoXW1r0Icrl97nnnnuvLz60SpIn7rww&#13;&#10;epkNz/KMcM1MIXS1zP56uHk7y4gPVBdUGs2X2Y777MPlr79cNHbBR6Y2suCO4BLtF41dZnUIdjEY&#13;&#10;eFZzRf2ZsVxjsTRO0YChqwaFow1uV3IwyvPpoDGusM4w7j1mr7vF7DLdX5achc9l6XkgcpkBW0hf&#13;&#10;l76b+B1cXtBF5aitBeth0B9AoajQePRw1TUNlGydOLlKCeaMN2U4Y0YNTFkKxpMP8GaYv/Dm1pmt&#13;&#10;Tb5Ui6ayB5pA7Quefvha9unp1tl7u3ZgorEVuEij6EtbOhX/AyVpE2W7A2W8DYRhcjbNxzmIZVga&#13;&#10;z+ZT2IlSVoP3k1Os/uNwbjidT/bnZufDSTw32D86+AqKFWyBv95/WCf+/79OcCpsHc/6S9Sr7lDU&#13;&#10;PW7tW4TK0iA2QoqwS7JDUCIo/bQWbO26AahcOyIKpMFwOjofzyfzeUY0VZC9ULTiwzOrq4wU3DMo&#13;&#10;8M5U5rc37ep9+lzHSWED0ojQbTCQu2BUyh2puOaOBl6QRoSaKF6IrSLM6FIUSDUeeYtY4vMRTKTx&#13;&#10;BNtGCnsjpIzhjHbPAmC8ENI3iOxEem3YVnEduqxzXAKg0b4W1mfELbjacHjuPhZDBBUZH+C1dUKH&#13;&#10;Tg/esT+RjEkbPjgeWB2xlMDUzyP2h4XkwBFzdMdDoq8X5VFco/FsNPtaXHRhnQ+33CgSDaAGMkSU&#13;&#10;LujTnY8YgWW/JU5LvSe1Q5HgAVTMGJQtv6cToxNCvysz72tqOZDEa49ymo6n83d5niNdOjU9xOz7&#13;&#10;3bRkmFDXUujHKynY408Pa1QzYjpKyXlAdQAY6wYJLaBA9HFP3PKfkRpNUC76GnGsIc/CdT5+WQuO&#13;&#10;sXhluLSJUk9Sk5o0y2x6PskTU4cVBFhqxPmIN1qh3bRdAu992ZhiBxedgUpQ5bxlNwKSuaM+rKlD&#13;&#10;p8Akul/4jE8pDd4yvZWR2rh/vjUf90MmWM1Ig86zzPzfWxpLk/yoIaD5cDyOrSoNxpN3Iwzc85XN&#13;&#10;8xW9VVcGzQ1pB3TJjPuD3JulM+oLmuQqvoolqhneXmZhb14FjLCAJsv4apXsruLd6XuLOtmpLCbE&#13;&#10;Q/uFOtuHISB+n8xesifJ0+2N6aPNChWtFCmzIs8dqz39SJ9kpRaXUq9vx7GHPh+nXccfDZf/AgAA&#13;&#10;//8DAFBLAwQKAAAAAAAAACEAy4sfrNobAADaGwAAFAAAAGRycy9tZWRpYS9pbWFnZTEucG5niVBO&#13;&#10;Rw0KGgoAAAANSUhEUgAAAM8AAAA8CAYAAADBh+7oAAAAAXNSR0IArs4c6QAAAIRlWElmTU0AKgAA&#13;&#10;AAgABQESAAMAAAABAAEAAAEaAAUAAAABAAAASgEbAAUAAAABAAAAUgEoAAMAAAABAAIAAIdpAAQA&#13;&#10;AAABAAAAWgAAAAAAAADcAAAAAQAAANwAAAABAAOgAQADAAAAAQABAACgAgAEAAAAAQAAAM+gAwAE&#13;&#10;AAAAAQAAADwAAAAAvd81MQAAAAlwSFlzAAAh1QAAIdUBBJy0nQAAGu9JREFUeAHtnQmYVNWVx29V&#13;&#10;73Q3ggJuuKLiHjdEwc8djJhMRuMYEz9Ho444mahjJmqiE6MTNc4kOkGSSUxmdBI1bgnuGCXjhnsU&#13;&#10;3JWIu8iiINDQe3fN/3erbvO8dav7VXe13Y3vfFRXvffueu7Z77mPlMlB5o3ZVWe1HHzMO43mmvmr&#13;&#10;2+vTmU73KPlOMPC5xkBnKm32HF7esPUwM/3qqodnpbaf1gJCUvw5c17D6PlNqRuXdJZPaWpuMWUm&#13;&#10;w+0EEgwkGMhhoEOsUlNdZTZJt8/ZsyZzwsy96j9KZzKZynmNmZvf66ya0tLcnDBOQi4JBgIYQKHA&#13;&#10;H/AJ/ALflK34u++dML+p4judzY1ZNRSomNxKMJBgIGemtbeZpvLqbRY2tC1MHflUQ9OLDZ3ViamW&#13;&#10;kEeCgXgYwITbvT7dnBo7Z1Umnfg48bCWlEowkMNApxgonTBOQg8JBorHAHyTLr5aUiPBQIIBMJAw&#13;&#10;zxCig07tIDR2ZEwzPxIYcAyUD/gIkgHEwgD8MqYqZY4YU2ka2jLm3mVtRnyUwABiIGGeAUR+MV23&#13;&#10;i1G2HpY2l+9YY5Y0Z8z9H7Wb9kwm2V4oBoklLpuYbSVGaH8256y1xGzrTyzHb7tfNA/mRKtbaW8s&#13;&#10;1WWpoqQlErct0FY6lTJVHutjxbSorARyHlSmU0Zd9wgtSunrDDQQqt/dPP2OGBLdl2nc5fqh4SQw&#13;&#10;xDFQcuaB2LeVeXHqllV5TLJW1Hb12y2Gb4/ug2hsEyEfsFGZOUp2vg+LReXXvNNiXPoqxFmjRr87&#13;&#10;rsZsAHV6cP0HLea1NZ2WcL1Hn7r89jZVZovq/NHdsaTVPP1Jh6nIPWJsE0eWmb/dJH9sn2pQF4xt&#13;&#10;jRDzYXOnxtBhx7GitVPMr72C/KH61ZPrQYqBkjMPGudvNqkwJ28RJqrHVrSbBz9uz9MaIfxg0+9W&#13;&#10;X2ZOCrT11toO8+t3W6yWgf5QFhDjiSo7MsA8jyxvMy83FGYeCJx2jtHYd1afPrwuon9cY6/IiQTG&#13;&#10;tmNdeGx+Xf/6rcZO84cPW81v3281K+T8V+bzql8luR6EGCjpslnpL9vosFEVBad6+KhyRYkoGQ/Q&#13;&#10;ZCGQEM8DijZjSwWgwO28kphtIQiNI3QvVNe/h2Y+b7tqc9uEWrP78DKZmn6J5HooYKCkzAMx7VCb&#13;&#10;NrsGJLdDxkEbVZgRFakkIUgI2Vma67o9hpnthTMpoASGGAZKyjw49jBHd2bINpK6mGL4DAkYs5n8&#13;&#10;qx8p/EwwYyD4hz4Hot/BsvZ9mX9JmadaPseU0d27UTjIh42usHsUgwWBAz2OgzcqN4fooxhCSQFL&#13;&#10;AHM1ZF5yHxMXAqjUmlAGU1hfnwICnTzj4z+jDfdBGDbpIqpBKe+e+9904u6F2uaee44vyjhoO4oi&#13;&#10;V4bnUXD1Qt+0A/CMkD/zlyFkhXmx5nP3lG67ifeHiWwnrfIF2fA9AYRypZx66vgT76nuUHhONHF5&#13;&#10;67oNTOIXG0od+6H16FyO2bRSG59tulUajBCy/+YWVebLG1eYP6ldgisEVADwPkocM32ranO4hF2d&#13;&#10;1N67TZ3m5kWtZtZijUHFKAmx7iTT8pLx1XY+577aaBmMNmjrip1qzKbKemD7oV39vbC6w9ysQMgr&#13;&#10;CsxgmE8eWWG+M67KalVC/Q5WaQDnvtpkvie/j/oEY364oNkoim+B8V24fbXZQ7T0kfBIhPYHO1Tb&#13;&#10;1CTqrdbACEydoojuVxTguWtpm7nuPZ2AVgMbq72rdx1mhmlMKmIZBK3u5n6fMjOufLPZjJOpfIbm&#13;&#10;f6AspRqR7Ksa87Xvt5iHFczqznJyc+C7ZMzDZA4UU9Qw0h5gBy3ITjLd5q3siD3QHpocVI//LGI9&#13;&#10;++WmLlxAN6NFrMduVmmma8FduDs6aAhlhB4gvXvGYLRm/m+IZqTa+tbWCrsrfr+tCAWmWAU3qPE6&#13;&#10;rfq1X6g1e48oM7eI2Beu7TRHiclmiOjGVDWbmW83W2LDDP/G5pXmgA2zZHLPUhGqQvZVWmMk9v4K&#13;&#10;1WN2/hGGE7N8TWWP1+eslxvN7UvazCgR8iTVfU+M+ZCIEtJgbg2ao0bSVX+/keViOkVDxXwwkNvq&#13;&#10;QNh8IpV23msdZpnUwnHC37OimZ+91Www/88dVy3GNeb815oU8s/uHzJFmLFC14wN4bCsJWP+JKah&#13;&#10;/w+kXrl/4151Zjvh5YYPWs0Stf11tX39nrXm2y81GrYlHLNpmAWhZMyDZJkqcywOIIkPFaM984m4&#13;&#10;vM+kEqfHz7YMC8i+DqaBnZ6+P5EEvej1Jiuh/3nb6rwBjRahbST74V3VC0Ta88p3dwOtc7TWAsaB&#13;&#10;kAipHzmmQqFx+94Kc/xmVZZxrhfhQOjA7YtbzZ371mnfKltOOwFmrOpz/b6If6TG9vfaBpgtImRa&#13;&#10;APMkUfWSBU1Wc+0rJpi1T625TD7cXIX10SDAo9omOOX5xi5hgvDYRJwBk1MfQj120wozf1W7tQ3Z&#13;&#10;O0P6r9Gztk6YImX+fWGzOVRR3OlbVVqCP1ladUMJpEvfaJbW6LCahr5WalDfFzNhAqNVYJ7nxZRn&#13;&#10;a570q2Uwl46vsUGan0gDXfrXrMZ7YFm7uXtirTlPDMlWCiYdjN4dqLm+A0jaWojeU5LMh4812pAt&#13;&#10;f6gWF9Waw69fbUhfg3S0jf3kfrNwaOXbJKUhGB/wF4eLa4qI4vtN2GtahhhPHFtp+4GQMJO4pn+e&#13;&#10;771Bdp2ekvDC3qffZVqnaU+vMSfOX2uZAksCk28jEehMmU3k0k0Wc6Ah/WAPZlu92nhRRPrsqg4r&#13;&#10;2XcRw2LKAbsPLzc/lOl3gUyxC2V+7aX+2ScDP4ulFWA0zNYx4hg2uI/brEIb0u3mHe2H6dJ++H21&#13;&#10;NOLGYrrLd6o2J2g+bDgjEOjfAb+YJx9nJvOYa8phou4rjQnMXd5uaZD5L5C0QAOjpbcULTvGtwUL&#13;&#10;/CkJ86DeD5AmYWA+oBbfbJQY8wDkEqJtj3qAXpn17RJkr9aqINV9AHMB9PnFeryGsCdIiO0zotw8&#13;&#10;IIK/TxJ1tnwC9pMmifh5LqvFAg4yZpIDMiDQMhAOBHWCTLBPJMnvkAmGeQexf133Cu3TYYw15Khu&#13;&#10;mOpnWUe+sNaZjBM2zk8S0Y+TycW681y8aW6Rr4UPhtk/UWNEY/5+UZtlGtcGxA8tzRdzHitGG6H2&#13;&#10;r5DWAZ/FEDE4pi0AXGR/Zcfi9g7xgeIIsWL6tR2G/pRrBaYGomwI2HuWtprnNWEfUMsHSw23xRml&#13;&#10;X7kX1whBxtPTxy1WL7rosQptQ7hOIkYraB2txI/e681v8vIgcIhi57q0uXXvWrNHTtMgrRnDcuwt&#13;&#10;AaaYI2LKHyXT7iu5dCP8nPEScGimGbvWWP+JOl+SNtrKSuZ1mOIXeMXPcKlNH4kzYTYA5p3w6Gpz&#13;&#10;wOMN9nOfmBotQD00FtpqgbQImSQw2Qdi4MdWtFkt5HqhKUxhAh/AX+T7/J/MKzR2MYAVhDUEjBTD&#13;&#10;wuuQIPPEbAY1CIw4zfaZeUAatjGSzgdU7QLlkz0pFRwCsg3iOGahusXew/zYXJTb0ydupKXY/imP&#13;&#10;uYZzjFT3gQjdSonCOIvm13XXEMK42jLzRTEBaT9vCv9ogLf1TdTqMOF7FwVq0EgAkSokPhIYZvlf&#13;&#10;OcznKjoGMcFowHMibKJYhLXxHdjghsGipjjCACY4fasqs6cYlRSsl+SHIFQB5sSU3YfyDgMogbUa&#13;&#10;+A3SPuDmUI3x9/qNBotG6LLtpLJBD13gD+lfUUCfnWLZu6VJATThCLnptHOM5kQQghSsd4UvxtoT&#13;&#10;5FN8TzW859jGkzYsCyZjPr2y3SaBztMCQBy1OXXpmiCsTWSFRY4zWFevN9+XK6wKcfUE/hh7Kh96&#13;&#10;zmJE/Rq6ZS2IPJ2v8GwIkLYQeJ+YR2vxDRE9hPxz+SkXKkCBiUIEj9AvKUH/IAI/95VG80sl1f6j&#13;&#10;onFzDxiuMHSnGS+mWyr/4zyFgneuT9vgD0x3knwgrG5MNUy/hybVK0RcaQMMrBl+650T6uz6bSDG&#13;&#10;eljBAdpAo7k1hdkma+5ExIAVmucpL6yVyZb1Q6pkJt0jgj5fzjrClEgdjINWcbhzOCvPifsoA7pn&#13;&#10;/rfDZVQg0v4fFRyB9tB0j00eblZqsDto/q9K+12k4Ad2Uhyt0mfmYYBHFIiyPSqHDAQSqnxdGsg5&#13;&#10;qm6SLCx27utrWky5x1iuTKm+WeTPCgjFn7lNdVdImr7JqjhEUrXQOJDWSGBnj/dmrISQcdr/VUwz&#13;&#10;R9oFJmLaaIBb5bMQOMAkQRsRpfrzx23SOBXyVY35nZJUMYPeFqfg0ENEWA2YMdYHEPvDTIRyMffK&#13;&#10;RF2Xqw37W33gPxHZwydBSDEPtA9jAfOOkJkXvgVRscveaLLMgqBZI2V49itN1nzC76JPxgA0SSjA&#13;&#10;dxDrXzWmH6jN99UIcysEPCMBl/4JT7uyVMGEv0D375ZLMVnzH6a+fiFhM0fzXynGJrgTB/rEPEhY&#13;&#10;zCCcPB/YU5in0CMSBMmHOvSZhzqHi/Gu1cKtT0BEao/hNbGnBH5uE3GXRyksdu11BSGMuyS18XvA&#13;&#10;uyMYvtEqv5G/4M5BIdSeWNGhMHLWhKMuddC8ZJ/PWyWBJop1UpvnWm5FC1utWYcE/0Put25bwLyD&#13;&#10;8GgbwGz/tQRjCPB52FDFROQ3de6Vb0TQAY0DM3KMBOA5TerLMsI1kXnYAoE/lF0ipsFHcnN2xdS8&#13;&#10;1SyPa/6P5OYPvzD/uIxDW/lU73qI8Y3JNlG7yBtKEvmA1Fmk48IgBaTCPGfqrIxfEobCAUU7OaT7&#13;&#10;ba3v1//9Xqt5SRoDIukrZIMR+e1AML5WgzH8fTYYhHUoZAlEHfRq1EE3wHT8PqPFo21xPzp2Wg7V&#13;&#10;7anNaPuhOUefh+Yffd7T75gKKtwMuOvOZIO5AHjrFTET0s8HTItsCDX/mV92fbxG2l6lHXOkXgJD&#13;&#10;CwO9Zh5MNnaJ9w+YbDwjwhaNtnwspxQzLgSEudFOnycggPJfctrP1M430a5S8Q4iiMiYe88Ba4FZ&#13;&#10;6K4djjGLuE95ZJwrw7UDImrcz8lAe5t6fPBraNNF3ahn28i16dpwbVPHgSvr+ue+K8e90Ifnbjz+&#13;&#10;c8YSBdeWG5t75urzPDqGaHv4eHGh12Yb+zMTFOfjdUg+LNQuYNZxVDgxt8WDU/iAcr6mKYzqwwQx&#13;&#10;4GbVKauZSmC5+M3baxxpG80KPl13k3yvUCh5XYm+/4JxTprfaO1t9n1KNWf8B4IBF+9QY/fPfiyH&#13;&#10;fh/Nh/w0nP9fyf6nL1bs/O2qlJSp4xAqQzLlGYrCYWaTNwb9aIg2Grej9opmvNVi3pZZjaQl6+Bo&#13;&#10;pdKw089pXnLS5irCto28bpJASdr8yZstlrEgUnzic7ruN4sxjA13k8LD5vp/KEVmtSLHbKT+i6Jt&#13;&#10;yFAidWQgIHxtdE3t/Kcc+omaC8EMtHRU6uOHkU/IfRiJMU/XfKDB32pjFcuH+6crtYdQ/c80H1KY&#13;&#10;OLKPj0PUD94mIELiKDl2cXyfXjMPGA5tjGoMQpyxKRYVEXHK4PFt9JXn9+AzEePnaHJZqSiJgUSA&#13;&#10;3Ch227N2deRB7qcb170T6+wC5ZeIf4dcK/Yq2P86XZt+ETTYRoi4EaJ/ZDmhaUi5NMAcmB8Jmmgf&#13;&#10;mId+SKgE3hED3K2kR3wJNju3V3j2pyJeLAhXZqlUxP8oQxnCZR+O8Do5cAvWKjdPTHmW/FbmRwb1&#13;&#10;QYqUHq3d/nMU+r5daUd7b1BumYAsboIRMMARY8qVS1dpAxns3cCUU0dX2nQhxvS0NjsJlrDs5KrB&#13;&#10;cOy3kCJD+J5tDJ7BLPRHjt7L6p9wN3gFe8yZuQO07+ZTV95mg1EwD+2yh8R5s99pPmtlBLGZjPZ8&#13;&#10;Ru+mwP/50sZV5jSF4U99odGm7rhgSbbl/L+9Yh4GMkojdtm2frPE0K/aZZh/u9vrKYq6Eb3pL8AJ&#13;&#10;tg4iqxAAkM9C8OkrkCM1Q5ISfw6hQPQtCvRxmiTj7SJkBE2BIUWrxP7NPHyzzVW+WHllz2nvDQ3s&#13;&#10;TC/Ks54OOCbwhII7+KjO1MLc2b2+3PyT9oVsesyza+wmLHsjCBuYColNdOwSJV0erswRonhE5Niw&#13;&#10;BW6UMCHVkhA0aT8wEkzB73vk9y0Ukxz3LHtKGXP2tlXm39TOdYrCwtwIG5jCwXd1NGLu8izBgzuE&#13;&#10;AX05cPNByzlzlTk056wgnrvmnhPzflX9wugc4bhqlxqbpPqwwvg9UUOv1g27kCgZqd2lgklK1sMU&#13;&#10;cBMvVbsD0Q5EQciXxMibRDQh4Lg6JmxLlCpCBUt0D1MEE+oiMVDo1Vp0Q4oMUvwybShjLjkCw0Qn&#13;&#10;mZJ5YR6xR4Npy54QyaUct9hDyZ93iwkwSadqXswfrYc2QlM9I6YFoBtMY84Ooa0QwLvLlMJUc8KN&#13;&#10;fgC+3b0Ib9h3ZKA1viaNRia/K5+tte4vOXJflWY8Wpu0fG8SoFfapQ8e1eZUCfOLA73UPEJQgY3R&#13;&#10;OJ2GyozRqpHQiBTqKQQaqj8Y72GDI5HPkSTFlPCBw1x3ar4IjBy9+EVKdj1HkpTsZbIKbMp9TgpH&#13;&#10;O+CszC3yYWCw0zQ2J7UpQ1oOQFJrlJDxcQDxjnygTts2fhHntdC4THuWNCx5abSQTSzNaiI0ChkR&#13;&#10;x4kRnlvF0YjuseBI+sytq5UFkL1CKDz5XLv1Wfza+EczlZfnwA+N40pgJc3Zr84WIbUJHLDvGCf6&#13;&#10;mb+irqcC3xIQSlNP28yAAkV6fXuK1L2E3HoDSMTFssvuzOVS+RNj4XjTEM5rfwM+DH4fJuXFMonG&#13;&#10;1mAKfbrfSplUpO2QdPl9mW841w7wMQBScKLDJbkSkNKyzj5+K8A5IEw2Ilmzl3IQLmWDCtyDaDki&#13;&#10;wdED2oLZ0Io9KWHHHN96ea3Zf26DOVCJpqe/2GjZyD2znef+zJGWnKhyB6kc5cniiAJ10DIPycSE&#13;&#10;WWD0me80mzc0mULaLFq/aOYhrIpEQSWWGjjWMEqMCYOuL0Cm8W2S5vg2IThV+VWU+TQZh0r27R7E&#13;&#10;QDY1+W6k1KAJfWJlRUmFuUBngCAsAjwA42PrgbXH1NxUhI7Pwvvt2KpAQLgDaU+oHGkxRPgINqDl&#13;&#10;3pJ5B6N+WQyFubdI5ak3QcnEpOKQnDpNDBRXiHDE/UNFBhfrQ4Z0IdyB8yXaW3Qfv31wQoTtfOXi&#13;&#10;ccQcfJyjg4pWQNiZd/+naA7AXsa5B7k+MAkcvu4+2MQsQgjGalHIyiWEub4AIc9XGtq70mD8eRFQ&#13;&#10;IGnS35Pwy8W9Zl1woN3uPIESgHFg1z8k882l9WM28RgiArD9kb7Pr243P1XI2gH3YI4r5LyPVxj4&#13;&#10;fpk5N+mowx1KCKUO7x9gH4++kORoWoIlWHoc/mM5sVa+KUHB75OVbHr4U2vMlCfXmNOUIApwFMG9&#13;&#10;kqxrzLlxuXHQFzBDwagHJ9WZB/bXR2NBc0UZw82HcfPbfZg/gNnpmiaAQb8wPQEcFAPJs4VoNNtC&#13;&#10;9m9RPg8kDVcepJBfCFCTSLZo5MMvB5HsK99m5m7DuiYQLUOuG+2sT4CsIHAQCu2zkKcqPOpyzPoy&#13;&#10;bwgCaUvulzsnxSuGuYY4IGbMJ16oQSQNhiJjGulPGVKEINwyDYq3mbKOaCkyQ0gd+qXqUQZiJVhE&#13;&#10;iJn3FxC2dmvON0moJFviHz0pU4l+aIdsCpI02TOyDKK+3pAZ+SMdhWa/kHc4rG7P7hEyHs75MGYA&#13;&#10;BrBROZXnHiF+J2KXiahyfGHLkepFfSKGjhGpT94f+OCdBghoyvDiE7rArL1S+1NoMhgcpkIT8awQ&#13;&#10;hLmgQGm4EaeeOHwI7tc+ypuanJN6oTIMDJXPqUXsXB+I5SMJIIL1BSAozvGTWc4Gng+HaO+BzUyc&#13;&#10;VSdd/TJxrrX+1sf4sbKVAdYBwv6LIl2YXm7fjbMwZDS7MqsbMzb7GAJyjjJ+yVXSNPqyiZqO2Dm6&#13;&#10;TBgX4sUKIZk1OmaIFGZ02dTZpM+U3bNBsKq4bc92nvvDC0fox2pMFXhS+y4kbDJeN2b6v0mnSzsy&#13;&#10;+dFLxhwt57Kps/PJdsK4bsjVJ3AArhgj84AMWRXGTca2Htsx6qtbyF/JbooTCyeGH6qEY0g4EgQw&#13;&#10;0UIfEL1CXEiIMwS8C4Ez73HUZqj+YLzHInBc+NYCYWsk8ynaYyhsvcefFX1ZIoRaBKwD5hl9OOAn&#13;&#10;96JmG7+jTODa4T7E5IAytI9JxLfTDO4537pt2+a5q0obtOVHvChPOTcWmKhrzK4yhQT0STn/Q/ko&#13;&#10;qIgtE50Pz119xkKV7HjW1XT1QmNcV2rdL/AYC5gUzh5nUkLwqqQqKtCfSKgsYgZHMgRMjBOPMOr6&#13;&#10;BGifu3R+hBOeIfiiduKJbhV4HKqS3BtgDMRmHjQBi0tKRwgek5pF+8QBVCxaqtBmFAyKwxmvtTg9&#13;&#10;DnwZpBq2OHZ/CJC+J0n7uDfOhMok9wYXBmIzD5qAF+NBBCEgho6NGQdoY1FTxp56DJXnPWO8tILg&#13;&#10;QiFNFnCXrCoudCam0Lj9/lHtIQiNI3SPur654NrDWedNMYWADUQEFP5GAoMfA2EbLDBu7EDi6kRh&#13;&#10;fMABtS98KEB4fnmuse9/owRE4uw+wIJZB9fYdkN98p9bYdk5doVvCVder/GF/nMrpH53DOTamaWI&#13;&#10;DJuEPnDEOCoc+M290NhIXAz1BVOBpyu0WUlGsw+YrKN1nwzoron5hZLrQYOB1JZzVsaWc2gCf1fa&#13;&#10;zQSJ7wjQ3evpG/u+kJlCBAXJTpnQvg9REp/+mAgMFHKXaC9E0P4YCeGGcr9C9bFS3YG/aDtomELa&#13;&#10;h3KkvYTGyLNQP9wH9/spv+x27a1wvHmq9klop1ic01YCpcFAbM1Dd1mCKN1yEamp6IaiYQYYqNCR&#13;&#10;YB8FjCxupMSv666zDBlvjgwdX6VY6OsYi+0vKd8/GMi3Hfqnn6TVEmAAsw5ImC+Lh4H+W5TmGejB&#13;&#10;fp77R8Hht/Ficl4hRQCneJ33ecZg6edelM9T+u6TFovBgFwc6+eggRLtUwzm+qdsonn6B6/90ipM&#13;&#10;w654AoMDA4nPMzjWIRnFEMRAOptTOgRHngw5wcAAYgC+Se9Wn9Z7ERJTYADXIel6iGEAfoFv0tvV&#13;&#10;lU+vrg6/uX+IzSkZboKBzwQD8At8k8pkMpWTH2+474NMzaGZ5rWJDvpM0J90MhQxwKZ9qrrWjE01&#13;&#10;Pfj45PojleWSah0/LHX8FumWOZVVvJUkMeGG4sImY+5fDMAX8Ad8Ar/AN12ckpk9u+qMzQ8+Rv8/&#13;&#10;6jUvrm6vT2eUTJVAgoEEA6YzZQ9oNujEyPRfLXp4VmraNPt/n/w/Szn0tZniJ1oAAAAASUVORK5C&#13;&#10;YIJQSwMEFAAGAAgAAAAhAFiCD0bmAAAADwEAAA8AAABkcnMvZG93bnJldi54bWxMj0FPwzAMhe9I&#13;&#10;/IfISFwQS8doV3VNJ7QBmhCHMUBwzBrTVjRO12Rb+fd4J7hYtp/8/L58PthWHLD3jSMF41EEAql0&#13;&#10;pqFKwdvrw3UKwgdNRreOUMEPepgX52e5zow70gseNqESbEI+0wrqELpMSl/WaLUfuQ6JtS/XWx14&#13;&#10;7Ctpen1kc9vKmyhKpNUN8Ydad7iosfze7K2C5Cn+MI/NrtxNrp7f1+b+c7FerpS6vBiWMy53MxAB&#13;&#10;h/B3AScGzg8FB9u6PRkvWgVME3gbT8dTECd9Escgttwkt2kKssjlf47iFwAA//8DAFBLAwQUAAYA&#13;&#10;CAAAACEAzJiprxkBAAAuAgAAGQAAAGRycy9fcmVscy9lMm9Eb2MueG1sLnJlbHOskT1PwzAQhnck&#13;&#10;/kPkgY046YAQ1MkCSB1YUJnRybk4VuOzZTu0/fdcqApUVGJhs+/jed+7W7Y7NxbvGJP1pERdVqJA&#13;&#10;0r6zZJR4XT9d34oiZaAORk+oxB6TaJvLi+ULjpC5KQ02pIIplJQYcg53UiY9oINU+oDEmd5HB5m/&#13;&#10;0cgAegMG5aKqbmT8yRDNCbNYdUrEVbcQxXofWPlvtu97q/HB68kh5TMScmBSHC1tGArRYD5gE3ve&#13;&#10;brcl2CGW2jsZeLbZtWyn7N6Sn6JGFfHwuAIX7ue4w85O7ndccwFYQyqjm0mYvlq0p8zevjNHI8++&#13;&#10;4xkfdxkjwSjk+WXU/7kM6/gQR30l5mlAfgbrMpCZPciTKzcfAAAA//8DAFBLAQItABQABgAIAAAA&#13;&#10;IQCxgme2CgEAABMCAAATAAAAAAAAAAAAAAAAAAAAAABbQ29udGVudF9UeXBlc10ueG1sUEsBAi0A&#13;&#10;FAAGAAgAAAAhADj9If/WAAAAlAEAAAsAAAAAAAAAAAAAAAAAOwEAAF9yZWxzLy5yZWxzUEsBAi0A&#13;&#10;FAAGAAgAAAAhAMLARWqhAwAAfAgAAA4AAAAAAAAAAAAAAAAAOgIAAGRycy9lMm9Eb2MueG1sUEsB&#13;&#10;Ai0ACgAAAAAAAAAhAMuLH6zaGwAA2hsAABQAAAAAAAAAAAAAAAAABwYAAGRycy9tZWRpYS9pbWFn&#13;&#10;ZTEucG5nUEsBAi0AFAAGAAgAAAAhAFiCD0bmAAAADwEAAA8AAAAAAAAAAAAAAAAAEyIAAGRycy9k&#13;&#10;b3ducmV2LnhtbFBLAQItABQABgAIAAAAIQDMmKmvGQEAAC4CAAAZAAAAAAAAAAAAAAAAACYjAABk&#13;&#10;cnMvX3JlbHMvZTJvRG9jLnhtbC5yZWxzUEsFBgAAAAAGAAYAfAEAAHYkAAAAAA==&#13;&#10;" o:button="t">
                <v:shape id="image1.png" o:spid="_x0000_s1030" type="#_x0000_t75" alt="Logo&#10;&#10;Description automatically generated with medium confidence" style="position:absolute;width:8616;height:24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ZVvpzwAAAOgAAAAPAAAAZHJzL2Rvd25yZXYueG1sRI9hS8Mw&#13;&#10;EIa/C/sP4YR9c+k2LbZbNooyEBHU6QZ+O5qzKWsuoYlr/fdGEPxycPfyPsez3o62E2fqQ+tYwXyW&#13;&#10;gSCunW65UfD+tru6BREissbOMSn4pgDbzeRijaV2A7/SeR8bkSAcSlRgYvSllKE2ZDHMnCdO2afr&#13;&#10;Lca09o3UPQ4Jbju5yLJcWmw5fTDo6c5Qfdp/WQUu14dD82x95T+q3ctwfHo0x1qp6eV4v0qjWoGI&#13;&#10;NMb/xh/iQSeHeb5YXhc3RQG/YukAcvMDAAD//wMAUEsBAi0AFAAGAAgAAAAhANvh9svuAAAAhQEA&#13;&#10;ABMAAAAAAAAAAAAAAAAAAAAAAFtDb250ZW50X1R5cGVzXS54bWxQSwECLQAUAAYACAAAACEAWvQs&#13;&#10;W78AAAAVAQAACwAAAAAAAAAAAAAAAAAfAQAAX3JlbHMvLnJlbHNQSwECLQAUAAYACAAAACEAaGVb&#13;&#10;6c8AAADoAAAADwAAAAAAAAAAAAAAAAAHAgAAZHJzL2Rvd25yZXYueG1sUEsFBgAAAAADAAMAtwAA&#13;&#10;AAMDAAAAAA==&#13;&#10;">
                  <v:imagedata r:id="rId8" o:title="Logo&#10;&#10;Description automatically generated with medium confidence"/>
                </v:shape>
                <v:shape id="Text Box 1" o:spid="_x0000_s1031" type="#_x0000_t202" href="https://www.aihr.com/platform/?utm_source=resource&amp;utm_medium=resource&amp;utm_campaign=templates&amp;utm_content=templates" style="position:absolute;top:2540;width:8616;height:23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rzjzAAAAOcAAAAPAAAAZHJzL2Rvd25yZXYueG1sRI9BawIx&#13;&#10;FITvhf6H8Aq91aSl3epqlGKpePHgVvH62Dx3l928LEmq679vBMHLwDDMN8xsMdhOnMiHxrGG15EC&#13;&#10;QVw603ClYff78zIGESKywc4xabhQgMX88WGGuXFn3tKpiJVIEA45aqhj7HMpQ1mTxTByPXHKjs5b&#13;&#10;jMn6ShqP5wS3nXxTKpMWG04LNfa0rKlsiz+rwU2KtVr68aFt5Wa13exNRYXR+vlp+J4m+ZqCiDTE&#13;&#10;e+OGWBsN2Xs2+VRKfcD1V/oEcv4PAAD//wMAUEsBAi0AFAAGAAgAAAAhANvh9svuAAAAhQEAABMA&#13;&#10;AAAAAAAAAAAAAAAAAAAAAFtDb250ZW50X1R5cGVzXS54bWxQSwECLQAUAAYACAAAACEAWvQsW78A&#13;&#10;AAAVAQAACwAAAAAAAAAAAAAAAAAfAQAAX3JlbHMvLnJlbHNQSwECLQAUAAYACAAAACEACy6848wA&#13;&#10;AADnAAAADwAAAAAAAAAAAAAAAAAHAgAAZHJzL2Rvd25yZXYueG1sUEsFBgAAAAADAAMAtwAAAAAD&#13;&#10;AAAAAA==&#13;&#10;" o:button="t" filled="f" stroked="f" strokeweight=".5pt">
                  <v:fill o:detectmouseclick="t"/>
                  <v:textbox>
                    <w:txbxContent>
                      <w:p w14:paraId="0FDC4728" w14:textId="77777777" w:rsidR="005E5936" w:rsidRDefault="005E5936" w:rsidP="005E5936">
                        <w:pPr>
                          <w:jc w:val="center"/>
                        </w:pPr>
                        <w:hyperlink r:id="rId10">
                          <w:r>
                            <w:rPr>
                              <w:rFonts w:ascii="IBM Plex Sans" w:eastAsia="IBM Plex Sans" w:hAnsi="IBM Plex Sans" w:cs="IBM Plex Sans"/>
                              <w:color w:val="30206B"/>
                              <w:sz w:val="16"/>
                              <w:szCs w:val="16"/>
                              <w:u w:val="single"/>
                            </w:rPr>
                            <w:t>aihr.com</w:t>
                          </w:r>
                        </w:hyperlink>
                      </w:p>
                    </w:txbxContent>
                  </v:textbox>
                </v:shape>
                <w10:wrap anchorx="page" anchory="page"/>
              </v:group>
            </w:pict>
          </mc:Fallback>
        </mc:AlternateContent>
      </w:r>
    </w:p>
    <w:p w14:paraId="6751256B" w14:textId="77777777" w:rsidR="005E5936" w:rsidRDefault="005E5936" w:rsidP="005E5936">
      <w:pPr>
        <w:spacing w:after="160" w:line="259" w:lineRule="auto"/>
        <w:rPr>
          <w:rFonts w:ascii="IBM Plex Sans SemiBold" w:eastAsia="IBM Plex Sans SemiBold" w:hAnsi="IBM Plex Sans SemiBold" w:cs="IBM Plex Sans SemiBold"/>
          <w:color w:val="30206B"/>
          <w:sz w:val="24"/>
          <w:szCs w:val="24"/>
        </w:rPr>
      </w:pPr>
    </w:p>
    <w:p w14:paraId="2F155AC1" w14:textId="77777777" w:rsidR="005E5936" w:rsidRDefault="005E5936" w:rsidP="005E5936">
      <w:pPr>
        <w:rPr>
          <w:rFonts w:ascii="IBM Plex Sans SemiBold" w:eastAsia="IBM Plex Sans SemiBold" w:hAnsi="IBM Plex Sans SemiBold" w:cs="IBM Plex Sans SemiBold"/>
          <w:color w:val="30206B"/>
          <w:sz w:val="24"/>
          <w:szCs w:val="24"/>
        </w:rPr>
      </w:pPr>
    </w:p>
    <w:p w14:paraId="614772A1" w14:textId="77777777" w:rsidR="005E5936" w:rsidRDefault="005E5936" w:rsidP="005E5936">
      <w:pPr>
        <w:spacing w:before="200"/>
        <w:rPr>
          <w:rFonts w:ascii="IBM Plex Sans SemiBold" w:eastAsia="IBM Plex Sans SemiBold" w:hAnsi="IBM Plex Sans SemiBold" w:cs="IBM Plex Sans SemiBold"/>
          <w:color w:val="30206B"/>
          <w:sz w:val="24"/>
          <w:szCs w:val="24"/>
        </w:rPr>
      </w:pPr>
    </w:p>
    <w:p w14:paraId="0D05867F" w14:textId="77777777" w:rsidR="005E5936" w:rsidRPr="00CA54F3" w:rsidRDefault="005E5936" w:rsidP="005E5936">
      <w:pPr>
        <w:rPr>
          <w:rFonts w:ascii="IBM Plex Sans SemiBold" w:eastAsia="IBM Plex Sans SemiBold" w:hAnsi="IBM Plex Sans SemiBold" w:cs="IBM Plex Sans SemiBold"/>
          <w:color w:val="30206B"/>
          <w:sz w:val="24"/>
          <w:szCs w:val="24"/>
        </w:rPr>
      </w:pPr>
      <w:r>
        <w:rPr>
          <w:rFonts w:ascii="IBM Plex Sans SemiBold" w:eastAsia="IBM Plex Sans SemiBold" w:hAnsi="IBM Plex Sans SemiBold" w:cs="IBM Plex Sans SemiBold"/>
          <w:noProof/>
          <w:color w:val="30206B"/>
          <w:sz w:val="24"/>
          <w:szCs w:val="24"/>
        </w:rPr>
        <w:drawing>
          <wp:anchor distT="0" distB="0" distL="114300" distR="114300" simplePos="0" relativeHeight="251665408" behindDoc="1" locked="0" layoutInCell="1" allowOverlap="1" wp14:anchorId="28058137" wp14:editId="763AF4F7">
            <wp:simplePos x="0" y="0"/>
            <wp:positionH relativeFrom="column">
              <wp:posOffset>-497840</wp:posOffset>
            </wp:positionH>
            <wp:positionV relativeFrom="page">
              <wp:posOffset>10479</wp:posOffset>
            </wp:positionV>
            <wp:extent cx="7641445" cy="10863958"/>
            <wp:effectExtent l="0" t="0" r="4445" b="0"/>
            <wp:wrapNone/>
            <wp:docPr id="456301617"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01617" name="Picture 1">
                      <a:hlinkClick r:id="rId5"/>
                    </pic:cNvPr>
                    <pic:cNvPicPr/>
                  </pic:nvPicPr>
                  <pic:blipFill>
                    <a:blip r:embed="rId11">
                      <a:extLst>
                        <a:ext uri="{28A0092B-C50C-407E-A947-70E740481C1C}">
                          <a14:useLocalDpi xmlns:a14="http://schemas.microsoft.com/office/drawing/2010/main" val="0"/>
                        </a:ext>
                      </a:extLst>
                    </a:blip>
                    <a:stretch>
                      <a:fillRect/>
                    </a:stretch>
                  </pic:blipFill>
                  <pic:spPr>
                    <a:xfrm>
                      <a:off x="0" y="0"/>
                      <a:ext cx="7641445" cy="10863958"/>
                    </a:xfrm>
                    <a:prstGeom prst="rect">
                      <a:avLst/>
                    </a:prstGeom>
                  </pic:spPr>
                </pic:pic>
              </a:graphicData>
            </a:graphic>
            <wp14:sizeRelH relativeFrom="page">
              <wp14:pctWidth>0</wp14:pctWidth>
            </wp14:sizeRelH>
            <wp14:sizeRelV relativeFrom="page">
              <wp14:pctHeight>0</wp14:pctHeight>
            </wp14:sizeRelV>
          </wp:anchor>
        </w:drawing>
      </w:r>
      <w:r>
        <w:rPr>
          <w:rFonts w:ascii="IBM Plex Sans SemiBold" w:eastAsia="IBM Plex Sans SemiBold" w:hAnsi="IBM Plex Sans SemiBold" w:cs="IBM Plex Sans SemiBold"/>
          <w:noProof/>
          <w:color w:val="30206B"/>
          <w:sz w:val="24"/>
          <w:szCs w:val="24"/>
        </w:rPr>
        <w:drawing>
          <wp:anchor distT="0" distB="0" distL="114300" distR="114300" simplePos="0" relativeHeight="251664384" behindDoc="1" locked="0" layoutInCell="1" allowOverlap="1" wp14:anchorId="4ED4ADB4" wp14:editId="5018A38A">
            <wp:simplePos x="0" y="0"/>
            <wp:positionH relativeFrom="column">
              <wp:posOffset>-495300</wp:posOffset>
            </wp:positionH>
            <wp:positionV relativeFrom="page">
              <wp:posOffset>10718800</wp:posOffset>
            </wp:positionV>
            <wp:extent cx="7583170" cy="10782300"/>
            <wp:effectExtent l="0" t="0" r="0" b="0"/>
            <wp:wrapNone/>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11">
                      <a:extLst>
                        <a:ext uri="{28A0092B-C50C-407E-A947-70E740481C1C}">
                          <a14:useLocalDpi xmlns:a14="http://schemas.microsoft.com/office/drawing/2010/main" val="0"/>
                        </a:ext>
                      </a:extLst>
                    </a:blip>
                    <a:stretch>
                      <a:fillRect/>
                    </a:stretch>
                  </pic:blipFill>
                  <pic:spPr>
                    <a:xfrm>
                      <a:off x="0" y="0"/>
                      <a:ext cx="7583170" cy="10782300"/>
                    </a:xfrm>
                    <a:prstGeom prst="rect">
                      <a:avLst/>
                    </a:prstGeom>
                  </pic:spPr>
                </pic:pic>
              </a:graphicData>
            </a:graphic>
            <wp14:sizeRelH relativeFrom="page">
              <wp14:pctWidth>0</wp14:pctWidth>
            </wp14:sizeRelH>
            <wp14:sizeRelV relativeFrom="page">
              <wp14:pctHeight>0</wp14:pctHeight>
            </wp14:sizeRelV>
          </wp:anchor>
        </w:drawing>
      </w:r>
    </w:p>
    <w:p w14:paraId="56B69448" w14:textId="681177FF" w:rsidR="00AF54F6" w:rsidRDefault="00AF54F6" w:rsidP="005E5936">
      <w:pPr>
        <w:ind w:left="-142"/>
        <w:rPr>
          <w:rFonts w:ascii="IBM Plex Sans SemiBold" w:eastAsia="IBM Plex Sans SemiBold" w:hAnsi="IBM Plex Sans SemiBold" w:cs="IBM Plex Sans SemiBold"/>
          <w:color w:val="30206B"/>
          <w:sz w:val="24"/>
          <w:szCs w:val="24"/>
        </w:rPr>
      </w:pPr>
    </w:p>
    <w:sectPr w:rsidR="00AF54F6" w:rsidSect="007A0801">
      <w:pgSz w:w="11906" w:h="16838" w:code="9"/>
      <w:pgMar w:top="426" w:right="720" w:bottom="382"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BM Plex Sans SemiBold">
    <w:panose1 w:val="020B0703050203000203"/>
    <w:charset w:val="00"/>
    <w:family w:val="swiss"/>
    <w:pitch w:val="variable"/>
    <w:sig w:usb0="A00002EF" w:usb1="5000203B" w:usb2="00000000" w:usb3="00000000" w:csb0="0000019F" w:csb1="00000000"/>
  </w:font>
  <w:font w:name="IBM Plex Sans Medium">
    <w:panose1 w:val="020B0603050203000203"/>
    <w:charset w:val="00"/>
    <w:family w:val="swiss"/>
    <w:pitch w:val="variable"/>
    <w:sig w:usb0="A00002EF" w:usb1="5000203B"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3678"/>
    <w:multiLevelType w:val="multilevel"/>
    <w:tmpl w:val="354C018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778E1"/>
    <w:multiLevelType w:val="multilevel"/>
    <w:tmpl w:val="68C4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F10CE"/>
    <w:multiLevelType w:val="hybridMultilevel"/>
    <w:tmpl w:val="BE26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30F77"/>
    <w:multiLevelType w:val="multilevel"/>
    <w:tmpl w:val="354C018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615EA6"/>
    <w:multiLevelType w:val="hybridMultilevel"/>
    <w:tmpl w:val="8460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FA04FB"/>
    <w:multiLevelType w:val="hybridMultilevel"/>
    <w:tmpl w:val="8C08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952545">
    <w:abstractNumId w:val="4"/>
  </w:num>
  <w:num w:numId="2" w16cid:durableId="657612786">
    <w:abstractNumId w:val="2"/>
  </w:num>
  <w:num w:numId="3" w16cid:durableId="716126644">
    <w:abstractNumId w:val="5"/>
  </w:num>
  <w:num w:numId="4" w16cid:durableId="457451005">
    <w:abstractNumId w:val="1"/>
  </w:num>
  <w:num w:numId="5" w16cid:durableId="1192837064">
    <w:abstractNumId w:val="0"/>
  </w:num>
  <w:num w:numId="6" w16cid:durableId="331563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F6"/>
    <w:rsid w:val="00007EF8"/>
    <w:rsid w:val="000A7C97"/>
    <w:rsid w:val="00291FDB"/>
    <w:rsid w:val="00324FBB"/>
    <w:rsid w:val="005628E5"/>
    <w:rsid w:val="005E5936"/>
    <w:rsid w:val="0066752C"/>
    <w:rsid w:val="00786A36"/>
    <w:rsid w:val="007A0801"/>
    <w:rsid w:val="008D6CE0"/>
    <w:rsid w:val="009973FA"/>
    <w:rsid w:val="009A788B"/>
    <w:rsid w:val="00AE3D6C"/>
    <w:rsid w:val="00AF1823"/>
    <w:rsid w:val="00AF54F6"/>
    <w:rsid w:val="00CB5637"/>
    <w:rsid w:val="00E528DC"/>
    <w:rsid w:val="00F33A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73B1"/>
  <w15:chartTrackingRefBased/>
  <w15:docId w15:val="{51455408-31F9-466E-8A9F-742549EF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F6"/>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ih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aihr.com/platform/?utm_source=resource&amp;utm_medium=resource&amp;utm_campaign=templates&amp;utm_content=templates" TargetMode="External"/><Relationship Id="rId10" Type="http://schemas.openxmlformats.org/officeDocument/2006/relationships/hyperlink" Target="https://www.aihr.com/" TargetMode="External"/><Relationship Id="rId4" Type="http://schemas.openxmlformats.org/officeDocument/2006/relationships/webSettings" Target="webSettings.xml"/><Relationship Id="rId9" Type="http://schemas.openxmlformats.org/officeDocument/2006/relationships/hyperlink" Target="https://www.ai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Bristow</dc:creator>
  <cp:keywords/>
  <dc:description/>
  <cp:lastModifiedBy>Microsoft Office User</cp:lastModifiedBy>
  <cp:revision>6</cp:revision>
  <cp:lastPrinted>2022-11-24T10:30:00Z</cp:lastPrinted>
  <dcterms:created xsi:type="dcterms:W3CDTF">2022-11-24T10:29:00Z</dcterms:created>
  <dcterms:modified xsi:type="dcterms:W3CDTF">2023-06-30T14:13:00Z</dcterms:modified>
</cp:coreProperties>
</file>